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se těší na MS v hokeji do Ostravy</w:t>
      </w:r>
    </w:p>
    <w:p>
      <w:pPr/>
      <w:r>
        <w:rPr/>
        <w:t xml:space="preserve">“Moravskoslezským krajem jsem byl požádán, abych udělal propagaci, proto je tady autogramiáda. Rád jsem přijel a vidím, že zájem fanoušků je velký,” říká Vladimír Vůjtek trenér slovenské hokejové reprezentace.</w:t>
      </w:r>
    </w:p>
    <w:p>
      <w:pPr/>
      <w:r>
        <w:rPr/>
        <w:t xml:space="preserve">Veletržní stánek ms kraje, který přitahoval fanoušky hokeje celou dobu žil, a to i proto, že se tady neochutnávalo, ale sportovalo.</w:t>
      </w:r>
    </w:p>
    <w:p>
      <w:pPr/>
      <w:r>
        <w:rPr/>
        <w:t xml:space="preserve">“Očekáváme zvýšení turistické atraktivnosti i díky konání mistrovství světa,” říká Ivan Strachoň, náměstek hejtmana MS kraje.</w:t>
      </w:r>
    </w:p>
    <w:p>
      <w:pPr/>
      <w:r>
        <w:rPr/>
        <w:t xml:space="preserve">“Věřím, že fanoušci se u nás budou cítit jako doma,” říká Svatomír Recman, náměstek hejtmana MS kraje.</w:t>
      </w:r>
    </w:p>
    <w:p>
      <w:pPr/>
      <w:r>
        <w:rPr/>
        <w:t xml:space="preserve">První hokejové šílenství spojené s mistrovstvím světa už odstartoval prodej lístků. A MS region, který bude v květnu žít hokejem, se pomalu připravuje na fanoušky.</w:t>
      </w:r>
    </w:p>
    <w:p>
      <w:pPr/>
      <w:r>
        <w:rPr/>
        <w:t xml:space="preserve">Anketa s návštěvníky veletrhu: “Těšíme se do Ostravy, přijedeme fandit. Čím více přijede lidí do Čech na mistrovství, tím více si to užijeme. Myslím, že účast ze Slovenska bude v Ostravě velká, chystáme se i my. Fandit budu samozřejmě České republice, no, a když bratři Slováci nebudou hrát s námi, tak budu fandit jim.”</w:t>
      </w:r>
    </w:p>
    <w:p>
      <w:pPr/>
      <w:r>
        <w:rPr/>
        <w:t xml:space="preserve">V ostravské ČEZ aréně se budou od 1. do 12. května hrát dvě až tři utkání denně. Čtvrtfinále se odehraje 14. května. Atmosféru z hokejového stánku MS regionu v Bratislavě ukážeme ještě více ve fantv revue.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418/fanousci-se-tesi-na-ms-v-hokeji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2026-05-22T13:44:14+02:00</dcterms:created>
  <dcterms:modified xsi:type="dcterms:W3CDTF">2026-05-22T13:44:14+02:00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