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Karvinska pomáhají ukrajinským dětem</w:t>
      </w:r>
    </w:p>
    <w:p>
      <w:pPr/>
      <w:r>
        <w:rPr/>
        <w:t xml:space="preserve">Do karvinského sociálního šatníku v Ráji i charitativního obchůdku v Novém Městě přinášejí každý lidé potraviny, které následně poputují do ukrajinského města Mukačevo.</w:t>
      </w:r>
    </w:p>
    <w:p>
      <w:pPr/>
      <w:r>
        <w:rPr/>
        <w:t xml:space="preserve">Aneta, občané Karviné: “Lidi jsou na tom špatně tam, bojuje se, takže jsem přinesl něco pro ty děti, ať tam mají co jíst.” “To jsou vlastně moje přebytky a proč by se to mělo u mě doma zkazit, když můžu přispět, aby lidi neumírali hladem.“ </w:t>
      </w:r>
    </w:p>
    <w:p>
      <w:pPr/>
      <w:r>
        <w:rPr/>
        <w:t xml:space="preserve">Marcela Holková, vedoucí sociálního šatníku: “Sbírka je určená pro Mukačevo a tam přímo pro školu, je to sirotčinec a jsou tam sociálně slabé děti.”</w:t>
      </w:r>
    </w:p>
    <w:p>
      <w:pPr/>
      <w:r>
        <w:rPr/>
        <w:t xml:space="preserve">Lidé přinášejí trvanlivé potraviny, jako jsou těstoviny, rýže nebo mouka nejen tady v Karviné, ale i v sousedních městech.</w:t>
      </w:r>
    </w:p>
    <w:p>
      <w:pPr/>
      <w:r>
        <w:rPr/>
        <w:t xml:space="preserve">.</w:t>
      </w:r>
    </w:p>
    <w:p>
      <w:pPr/>
      <w:r>
        <w:rPr/>
        <w:t xml:space="preserve">Potravinová sbírka probíhá také v Havířově, lidé nejčastěji nosí luštěniny, těstoviny nebo rýži.</w:t>
      </w:r>
    </w:p>
    <w:p>
      <w:pPr/>
      <w:r>
        <w:rPr/>
        <w:t xml:space="preserve">Marcela Holková, vedoucí sociálního šatníku: “Zdá se nám, že by bylo dobré, kdyby lidé nosili víc oleje, víc masových konzerv a dětské krupičky.”</w:t>
      </w:r>
    </w:p>
    <w:p>
      <w:pPr/>
      <w:r>
        <w:rPr/>
        <w:t xml:space="preserve">Pokud se můžete do sbírky připojit, přineste potraviny nejpozději do středy 18. února. Pak už darované věci odvezou pracovníci ADRY na Ukrajinu.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507/lide-z-karvinska-pomahaji-ukraj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2026-08-25T06:15:36+02:00</dcterms:created>
  <dcterms:modified xsi:type="dcterms:W3CDTF">2026-08-25T06:15:36+02:00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