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Ojedinělý lyžařský duatlon v Bruntále a Karlově</w:t>
      </w:r>
    </w:p>
    <w:p>
      <w:pPr/>
      <w:r>
        <w:rPr/>
        <w:t xml:space="preserve">První kolo duatlonu – sprint na běžkách – probíhá přímo na bruntálském náměstí Míru.   </w:t>
      </w:r>
    </w:p>
    <w:p>
      <w:pPr/>
      <w:r>
        <w:rPr/>
        <w:t xml:space="preserve">Marek Vágner, hlavní pořadatel: „My na běžkách na tomto stodvacetimetrovém  kole budeme absolvovat jedno až čtyři kola podle věku závodníků. Zítra jedeme obří slalom v lyžařském středisku Ski Karlov pod Pradědem.“ </w:t>
      </w:r>
    </w:p>
    <w:p>
      <w:pPr/>
      <w:r>
        <w:rPr/>
        <w:t xml:space="preserve">Anketa, účastníci závodu: </w:t>
      </w:r>
    </w:p>
    <w:p>
      <w:pPr/>
      <w:r>
        <w:rPr/>
        <w:t xml:space="preserve">„Trénoval jsem na lyžování ve skiareálu Myšák v Karlově tím, že jsme si tam postavili dráhu obřího slalomu a tam jsme trénovali.“ </w:t>
      </w:r>
    </w:p>
    <w:p>
      <w:pPr/>
      <w:r>
        <w:rPr/>
        <w:t xml:space="preserve">„Já trénuju jak je Nová Ves, tak na Vyhlídce, tam jezdíme s rodičem. Celkem to umím.“ </w:t>
      </w:r>
    </w:p>
    <w:p>
      <w:pPr/>
      <w:r>
        <w:rPr/>
        <w:t xml:space="preserve">„Je to zmrzlý a krátký, je to super. Jsme rádi, že to tady dělají.“ </w:t>
      </w:r>
    </w:p>
    <w:p>
      <w:pPr/>
      <w:r>
        <w:rPr/>
        <w:t xml:space="preserve">„Trať je suprová. Na to, jak je málo sněhu, je to fakt super práce. Odvedli velkou práci, je to super,  hrozně se těším, paráda.“ </w:t>
      </w:r>
    </w:p>
    <w:p>
      <w:pPr/>
      <w:r>
        <w:rPr/>
        <w:t xml:space="preserve">„Chci ukázat, že jsem ještě mladej, i když budu asi nejstarší.“ </w:t>
      </w:r>
    </w:p>
    <w:p>
      <w:pPr/>
      <w:r>
        <w:rPr/>
        <w:t xml:space="preserve">Závodníky přijel na bruntálské náměstí podpořit oficiální maskot Ski areálu Karlov ježek Kája. </w:t>
      </w:r>
    </w:p>
    <w:p>
      <w:pPr/>
      <w:r>
        <w:rPr/>
        <w:t xml:space="preserve">Ježek Kája: „Podpořím je tím stylem, že se zúčastním aktivně závodu. Budu startovat jako první.“ </w:t>
      </w:r>
    </w:p>
    <w:p>
      <w:pPr/>
      <w:r>
        <w:rPr/>
        <w:t xml:space="preserve">Připravit odpovídající běžeckou trať na náměstí nebylo zrovna jednoduché. Ještě ráno před závodem kryl plochu jenom slabý sněhový poprašek. Pořadatelé ale dokázali téměř nemožné. </w:t>
      </w:r>
    </w:p>
    <w:p>
      <w:pPr/>
      <w:r>
        <w:rPr/>
        <w:t xml:space="preserve">Marek Vágner, hlavní pořadatel: „ Celý dopoledne jsme naváželi. Je zde naveženo cirka 120 kubíků sněhu, přírodního sněhu z oblasti Bruntálu.“ </w:t>
      </w:r>
    </w:p>
    <w:p>
      <w:pPr/>
      <w:r>
        <w:rPr/>
        <w:t xml:space="preserve">Lyžařský duatlon se těší podpoře města. Starosta patří k pravidelným účastníkům závodu. </w:t>
      </w:r>
    </w:p>
    <w:p>
      <w:pPr/>
      <w:r>
        <w:rPr/>
        <w:t xml:space="preserve">IvoTichý, bruntálský zastupitel: „Perfektní akce pro Bruntál. Ojedinělá, ale bezvadná.“ </w:t>
      </w:r>
    </w:p>
    <w:p>
      <w:pPr/>
      <w:r>
        <w:rPr/>
        <w:t xml:space="preserve">Petr Rys, starosta Bruntálu:  „Je příjemné vidět, že je tady spousta mladých, dětí a mladých závodníků, kteří si chtějí vyzkoušet jízdu na náměstí.“ </w:t>
      </w:r>
    </w:p>
    <w:p>
      <w:pPr/>
      <w:r>
        <w:rPr/>
        <w:t xml:space="preserve">V tomto závodě opravdu nad jiné platí staré olympijské heslo: Není důležité vyhrát, ale zúčastnit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517/ojedinely-lyzarsky-duatlon-v-bruntale-a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2026-07-03T06:21:43+02:00</dcterms:created>
  <dcterms:modified xsi:type="dcterms:W3CDTF">2026-07-03T06:21:43+02:00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