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Inklubátory v MS kraji rozvíjejí nápady a talenty</w:t>
      </w:r>
    </w:p>
    <w:p>
      <w:pPr/>
      <w:r>
        <w:rPr/>
        <w:t xml:space="preserve">Název tříměsíčního programu jasně evokuje dětský inkubátor, ale rozhodně je na místě.</w:t>
      </w:r>
    </w:p>
    <w:p>
      <w:pPr/>
      <w:r>
        <w:rPr/>
        <w:t xml:space="preserve">“Ti lidé si tam vyklubou tu svoji pravou podstatu nebo ten svůj talent. Ale samozřejmě může se tam vyklubat regulérní byznys,” říká spoluzakladatel Inklubátoru a mentor Jaroslav Procházka.</w:t>
      </w:r>
    </w:p>
    <w:p>
      <w:pPr/>
      <w:r>
        <w:rPr/>
        <w:t xml:space="preserve">“Když ten člověk má tu myšlenku, tak my se snažíme ji zreálnit,” doplňuje ho mentorka Michaela Holišová.</w:t>
      </w:r>
    </w:p>
    <w:p>
      <w:pPr/>
      <w:r>
        <w:rPr/>
        <w:t xml:space="preserve">To se už podařilo v coworkingovém centru Viva Ostrava. Až k finální prezentaci svého nápadu nebo byznysu došlo celkem deset účastníků tamního Inklubátoru.</w:t>
      </w:r>
    </w:p>
    <w:p>
      <w:pPr/>
      <w:r>
        <w:rPr/>
        <w:t xml:space="preserve">“To, jak to fungovalo, tak otevřelo fakt radost všech, kteří jsme do toho šli s takovým prvním trochu rozpakem. Vůbec jsme nevěděli, co to přinese, protože je to totální novinka,” popisuje zakladatelka centra Viva Ostrava Renata Ptáčníková.</w:t>
      </w:r>
    </w:p>
    <w:p>
      <w:pPr/>
      <w:r>
        <w:rPr/>
        <w:t xml:space="preserve">Jedním z účastníků, který vše absolvoval a stal se mentorem v Novém Jičíně, je Jan Plaček. </w:t>
      </w:r>
    </w:p>
    <w:p>
      <w:pPr/>
      <w:r>
        <w:rPr/>
        <w:t xml:space="preserve">“Tak jako to dalo něco mně, tak to určitě něco dá i lidem z malého města tady. Určitě je to nějaké nasměrování a poznání toho, že vykročit někam do neznáma není až tak těžké, že stačí jenom chtít,” říká Jan Plaček.</w:t>
      </w:r>
    </w:p>
    <w:p>
      <w:pPr/>
      <w:r>
        <w:rPr/>
        <w:t xml:space="preserve">“Jsem celkem překvapená tím, kolik lidí se přihlásilo. A hlavně jak široké spektrum. Přihlásili se lidé, o kterých vím, že už podnikají, ale jsou tady i lidé z veřejné správy,” nadšeně líčí Michaela Holišová.</w:t>
      </w:r>
    </w:p>
    <w:p>
      <w:pPr/>
      <w:r>
        <w:rPr/>
        <w:t xml:space="preserve">V Novém Jičíně teprve začali s úvodním workshopem a je stále možnost se přihlásit. O Inklubátor mají zájem také v Karviné. Druhé kolo klubání nápadů a talentů v ostravské Vivě startuje 12.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547/inklubatory-v-ms-kraji-rozvijeji-napady-a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2026-05-27T09:25:31+02:00</dcterms:created>
  <dcterms:modified xsi:type="dcterms:W3CDTF">2026-05-27T09:25:31+02:00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