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škola pomáhá africkým sirotkům</w:t>
      </w:r>
    </w:p>
    <w:p>
      <w:pPr/>
      <w:r>
        <w:rPr/>
        <w:t xml:space="preserve">Projekt, do kterého se zapojila karvinská ZŠ Školská oslovil všechny milovnice ručních prací napříč generacemi. Jeho cílem bylo uplést nebo uháčkovat čtverce 20x20 cm, ze kterých se pak v Africe sešívají deky pro opuštěné děti.</w:t>
      </w:r>
    </w:p>
    <w:p>
      <w:pPr/>
      <w:r>
        <w:rPr/>
        <w:t xml:space="preserve">Radka Sikorová, učitelka: “Troufám si říct, že máme zapojených asi 300 - 400 lidí, ve finále budeme odevzdávat 1200 čtverců.”</w:t>
      </w:r>
    </w:p>
    <w:p>
      <w:pPr/>
      <w:r>
        <w:rPr/>
        <w:t xml:space="preserve">1200 čtverců všechny napletly a uháčkovaly zhruba za měsíc a půl. Na jednu deku bylo potřeba 35 čtverců. Klubíčka vlny doma posbírala i osmdesátiletá Štěpánka Němcová, kterou do projektu zapojil její pravnuk. Čtverce pletla doma po večerech a krátila si tím dlouhou chvíli. Za týden jich upletla 15.</w:t>
      </w:r>
    </w:p>
    <w:p>
      <w:pPr/>
      <w:r>
        <w:rPr/>
        <w:t xml:space="preserve">Štěpánka Němcová, účastnice projektu: “Mám z toho radost, že jsme to udělali a že jim to bude k potřebě.”</w:t>
      </w:r>
    </w:p>
    <w:p>
      <w:pPr/>
      <w:r>
        <w:rPr/>
        <w:t xml:space="preserve">S tím souhlasí i o dva roky starší Marie Jurasová. Ji oslovila vnučka.</w:t>
      </w:r>
    </w:p>
    <w:p>
      <w:pPr/>
      <w:r>
        <w:rPr/>
        <w:t xml:space="preserve">Marie Jurasová, účastnice projektu: “Člověk se zabavil u toho, čas uteče.”</w:t>
      </w:r>
    </w:p>
    <w:p>
      <w:pPr/>
      <w:r>
        <w:rPr/>
        <w:t xml:space="preserve">Základní čtverce pro deky určené africkým sirotkům se pletou a háčkují po celém světě. Dobrovolníci je sešívají přímo na místě, pokud by byly deky hotové už tady, musela by pořádající organizace platit dovozní clo.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749/karvinska-skola-pomaha-africkym-sirot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2026-05-03T13:43:56+02:00</dcterms:created>
  <dcterms:modified xsi:type="dcterms:W3CDTF">2026-05-03T13:43:56+02:00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