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další závody v chůzi s kočárkem</w:t>
      </w:r>
    </w:p>
    <w:p>
      <w:pPr/>
      <w:r>
        <w:rPr/>
        <w:t xml:space="preserve">Strollering není jen kočárková soutěž, ale podle pořadatelů i volnočasová aktivita s dětmi.</w:t>
      </w:r>
    </w:p>
    <w:p>
      <w:pPr/>
      <w:r>
        <w:rPr/>
        <w:t xml:space="preserve">“Strollering znamená mateřskou v pohybu a vlastně celkové aktivní trávení času s děťátkem,” říká spolupořadatelka závodu Alena Orlitová.</w:t>
      </w:r>
    </w:p>
    <w:p>
      <w:pPr/>
      <w:r>
        <w:rPr/>
        <w:t xml:space="preserve">“Já si pamatuju, že vloni jsem se účastnil i já, ale malý nám mezitím odrostl, takže tento rok mám pouze funkci startéra,” vzpomíná na minulý ročník starosta Jaroslav Dvořák.</w:t>
      </w:r>
    </w:p>
    <w:p>
      <w:pPr/>
      <w:r>
        <w:rPr/>
        <w:t xml:space="preserve">Na start novojičínského závodu se postavilo více než 30 rodin. Počítala se opravdu jen sportovní chůze. Ti, kteří se v závodním nasazení nechali unést, byli nemilosrdně diskvalifikováni.</w:t>
      </w:r>
    </w:p>
    <w:p>
      <w:pPr/>
      <w:r>
        <w:rPr/>
        <w:t xml:space="preserve">“Úžasné. Malý sice plakal skoro celou cestu, ale jinak dobrý, jsme rádi, že postupujeme,” nadšeně komentovala v cíli jedna z účastnic závodu.</w:t>
      </w:r>
    </w:p>
    <w:p>
      <w:pPr/>
      <w:r>
        <w:rPr/>
        <w:t xml:space="preserve">“Mám ráda cvičení a také nemusím dávat malou nikam hlídat. Chodila jsem i na hodiny strolleringu,” doplňuje ji spoluzávodnice.</w:t>
      </w:r>
    </w:p>
    <w:p>
      <w:pPr/>
      <w:r>
        <w:rPr/>
        <w:t xml:space="preserve">V hlavních rolích spolu se svými dětmi byly maminky. Rovné trati na Masarykově náměstí se ale nezalekli ani tatínkové. Naštěstí se vše obešlo bez kolize. I když počasí novojičínským závodům příliš nepřálo, všichni si letošní ročník užili. Strolleringové závody proběhly na pětatřiceti místech v republice. V Moravskoslezském kraji to byla kromě Nového Jičína také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98/novy-jicin-hostil-dalsi-zavody-v-chuzi-s-koc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2026-07-25T21:51:42+02:00</dcterms:created>
  <dcterms:modified xsi:type="dcterms:W3CDTF">2026-07-25T21:51:42+02:00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