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1.4.2015,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výstava Hů Em Áj pátrá po autorovi</w:t>
      </w:r>
    </w:p>
    <w:p>
      <w:pPr/>
      <w:r>
        <w:rPr/>
        <w:t xml:space="preserve">Prozradíme jen, že se jmenuje Jana a je učitelkou výtvarné výchovy. I když má několik výstav za sebou, koncept beze jména, ve kterém si návštěvníci autora pouze domýšlejí, představila poprvé.</w:t>
      </w:r>
    </w:p>
    <w:p>
      <w:pPr/>
      <w:r>
        <w:rPr/>
        <w:t xml:space="preserve">“Chtěla jsem jakýmsi způsobem vyjádřit, že spousta lidí chodí na výstavy zejména kvůli tomu, že znají toho autora nebo že by se tam mělo jít. Ale moc lidí už nechodí na výstavy jenom tak ze zájmu anebo proto, že se těší na kulturní zážitek,” říká autorka výstavy Jana.</w:t>
      </w:r>
    </w:p>
    <w:p>
      <w:pPr/>
      <w:r>
        <w:rPr/>
        <w:t xml:space="preserve">Jedno z vystavených pláten zůstalo prázdné pro návštěvníky. Ti sami mohou nakreslit jak autorku vidí nebo jak si ji představují.</w:t>
      </w:r>
    </w:p>
    <w:p>
      <w:pPr/>
      <w:r>
        <w:rPr/>
        <w:t xml:space="preserve">“Když se řekne Jana, tak mě napadne umělkyně. Druhý obrázek je věčně umazané ruce. Tak znám Janu z každodenního života,” komentuje své kresby jedna z kamarádek autorky.</w:t>
      </w:r>
    </w:p>
    <w:p>
      <w:pPr/>
      <w:r>
        <w:rPr/>
        <w:t xml:space="preserve">“Je to hodně originální a myslím si, že je to vtipné. Hodně vtipné,” s nadšením popisuje výstavu jedna z návštěvnic.</w:t>
      </w:r>
    </w:p>
    <w:p>
      <w:pPr/>
      <w:r>
        <w:rPr/>
        <w:t xml:space="preserve">“Já jsem chtěla také vyjádřit něco, co mají všichni společného. Každý například prošel pubertou, každý prošel dětstvím. Každý má na to své vzpomínky, takže jsem chtěla diváka trochu i propojit se svým životem, aby ale poznal trochu i sám sebe nebo zavzpomínal a svůj život. A potom tady jsou také specifika, která jsem zažila pouze já,” popisuje své práce autorka.</w:t>
      </w:r>
    </w:p>
    <w:p>
      <w:pPr/>
      <w:r>
        <w:rPr/>
        <w:t xml:space="preserve">Konceptuální výstava, která nabízí malé pátrání po autorovi, bude ve výstavní síni Staré pošty do 28.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7817/novojicinska-vystava-hu-em-aj-patra-po-autor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2026-05-30T20:47:54+02:00</dcterms:created>
  <dcterms:modified xsi:type="dcterms:W3CDTF">2026-05-30T20:47:54+02:00</dcterms:modified>
</cp:coreProperties>
</file>

<file path=docProps/custom.xml><?xml version="1.0" encoding="utf-8"?>
<Properties xmlns="http://schemas.openxmlformats.org/officeDocument/2006/custom-properties" xmlns:vt="http://schemas.openxmlformats.org/officeDocument/2006/docPropsVTypes"/>
</file>