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13.4.2015,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Další břehy zahájil v Opavě průvod masek</w:t>
      </w:r>
    </w:p>
    <w:p>
      <w:pPr/>
      <w:r>
        <w:rPr/>
        <w:t xml:space="preserve">V originálním průvodu, který vedl bílý a černý anděl, jste ale mohli kromě neživých bytostí zahlédnout také duchy slavných osobností. Třeba Marylin Monroe, Andyho Warhola, Charlieho Chaplina nebo egyptské královny Kleopatry. V čele průvodu se šikovala celá Adamsova rodina z oblíbeného televizního seriálu. Dramaturg festivalu Petr Rotrekl byl spokojený.</w:t>
      </w:r>
    </w:p>
    <w:p>
      <w:pPr/>
      <w:r>
        <w:rPr/>
        <w:t xml:space="preserve">“Jsem potěšen, vyšlo nám počasí, jsme miláčci boha, dá se říct.”</w:t>
      </w:r>
    </w:p>
    <w:p>
      <w:pPr/>
      <w:r>
        <w:rPr/>
        <w:t xml:space="preserve">Průvod, ve kterém šly městem stovky nejrůznějších masek, poutal pozornost přihlížejících, kteří se k němu často přidali.</w:t>
      </w:r>
    </w:p>
    <w:p>
      <w:pPr/>
      <w:r>
        <w:rPr/>
        <w:t xml:space="preserve">Průvod bizardních masek prošel městem a zamířil do kostela sv. Václava. Tam následovalo defilé masek, které uvedla bohyně života a smrti Tamaris. Festival pak zahájil primátor Opavy Martin Víteček – stylově v kápi a s kosou v ruce.</w:t>
      </w:r>
    </w:p>
    <w:p>
      <w:pPr/>
      <w:r>
        <w:rPr/>
        <w:t xml:space="preserve">Mezi pozvanými v sále byla i polská konzulka Anna Olszewska, která na kulturní akce do Opavy jezdí pravidelně. Byla nadšená: “Velice působí na mne celá nabídka kulturní. Neobvyklá, pestrá, velice originální.”</w:t>
      </w:r>
    </w:p>
    <w:p>
      <w:pPr/>
      <w:r>
        <w:rPr/>
        <w:t xml:space="preserve">Multižánrový festival „Další břehy“, letos s podtitulem „Dar smrti, dar života“ bude v Opavě pokračovat nabídkou nejrůznějších kulturních akcí až do 29.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7890/festival-dalsi-brehy-zahajil-v-opave-pruvod-m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2026-04-05T20:29:38+02:00</dcterms:created>
  <dcterms:modified xsi:type="dcterms:W3CDTF">2026-04-05T20:29:38+02:00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