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a děti hlídkují v Havířově společně</w:t>
      </w:r>
    </w:p>
    <w:p>
      <w:pPr/>
      <w:r>
        <w:rPr/>
        <w:t xml:space="preserve">Duben je měsícem bezpečnosti a proto v Havířově každým rokem jedno dopoledne hlídkují se strážníky také žáci základních škol. V letošním roce se hlídky zaměřily na přecházení chodců přes přechody a cyklisty. </w:t>
      </w:r>
    </w:p>
    <w:p>
      <w:pPr/>
      <w:r>
        <w:rPr/>
        <w:t xml:space="preserve">Bohuslav Muras, ředitel MP Havířov: “Každý rok se zaměřujeme jiným směrem. Letos ve spolupráci se základními školami chceme dětem přiblížit práci strážníků, jak například řeší přestupky”.</w:t>
      </w:r>
    </w:p>
    <w:p>
      <w:pPr/>
      <w:r>
        <w:rPr/>
        <w:t xml:space="preserve">Jedna ze tří hlídek se zaměřila  v centru města na frekventovanou ulici Dělnická, kde je hodně chodců, ale i cyklistů.</w:t>
      </w:r>
    </w:p>
    <w:p>
      <w:pPr/>
      <w:r>
        <w:rPr/>
        <w:t xml:space="preserve">Lumír Braš, strážník MP Havířov: “Chodci chodí přes přechod správně, za což je chválíme. Cyklisté nám ale jezdí po chodníku a zatím jsme to řešili domluvou”.</w:t>
      </w:r>
    </w:p>
    <w:p>
      <w:pPr/>
      <w:r>
        <w:rPr/>
        <w:t xml:space="preserve">anketa: děti</w:t>
      </w:r>
    </w:p>
    <w:p>
      <w:pPr/>
      <w:r>
        <w:rPr/>
        <w:t xml:space="preserve">“Když někdo jede špatně, nebo jde přes přechod, tak mu řekneme, jak se má chodit, jezdit správně”.</w:t>
      </w:r>
    </w:p>
    <w:p>
      <w:pPr/>
      <w:r>
        <w:rPr/>
        <w:t xml:space="preserve">“Dneska jsme zastavili cyklistu, dali jsme mu škaredého smajlíka, protože jel po chodníku”.</w:t>
      </w:r>
    </w:p>
    <w:p>
      <w:pPr/>
      <w:r>
        <w:rPr/>
        <w:t xml:space="preserve">Cyklisté, kteří jezdili místo po silnici na chodníku, se ale brání, že jim chybí cyklostezky.</w:t>
      </w:r>
    </w:p>
    <w:p>
      <w:pPr/>
      <w:r>
        <w:rPr/>
        <w:t xml:space="preserve">anketa, cyklistka: “Je to lepší, než jezdit kolem aut a riskovat, že mě srazí”.</w:t>
      </w:r>
    </w:p>
    <w:p>
      <w:pPr/>
      <w:r>
        <w:rPr/>
        <w:t xml:space="preserve">Strážníci věří, že děti, které se preventivní akce zúčastnily, předají své poznatky o tom, jak se mají chodci a cyklisté chovat, také svým spolužákům.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53/straznici-a-deti-hlidkuji-v-havirove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2026-06-26T19:06:37+02:00</dcterms:created>
  <dcterms:modified xsi:type="dcterms:W3CDTF">2026-06-26T19:06:37+02:00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