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24.4.2015,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se utkali na bowlingovém turnaji</w:t>
      </w:r>
    </w:p>
    <w:p>
      <w:pPr/>
      <w:r>
        <w:rPr/>
        <w:t xml:space="preserve">Senioři v Havířově opět ukázali, že mají soutěžního ducha a smysl pro humor, a to na bowlingovém turnaji. Organizaci si vzal na starost magistrát společně s klubem seniorů.</w:t>
      </w:r>
    </w:p>
    <w:p>
      <w:pPr/>
      <w:r>
        <w:rPr/>
        <w:t xml:space="preserve">Eva Wojnarová, tisková mluvčí havířovského magistrátu: “Organizujeme to především proto, aby se senioři sdružovali, zlepšili si fyzickou aktivitu a změřili si sílu v zajímavém sportu. Pozvali jsme 16 tříčlenných družstev z klubů seniorů, domova seniorů, z Charity Český Těšín, která má pobočku Armády spásy na Šumbarku”.</w:t>
      </w:r>
    </w:p>
    <w:p>
      <w:pPr/>
      <w:r>
        <w:rPr/>
        <w:t xml:space="preserve">Na tříčlenné týmy dohlížel rozhodčí. Netolerovaly se přešlapy, či hody navíc.</w:t>
      </w:r>
    </w:p>
    <w:p>
      <w:pPr/>
      <w:r>
        <w:rPr/>
        <w:t xml:space="preserve">anketa, rozhodčí: “Musím mít tady dohled, aby to probíhalo podle pravidel, která jsou určena”.</w:t>
      </w:r>
    </w:p>
    <w:p>
      <w:pPr/>
      <w:r>
        <w:rPr/>
        <w:t xml:space="preserve">anketa, soutěžící:</w:t>
      </w:r>
    </w:p>
    <w:p>
      <w:pPr/>
      <w:r>
        <w:rPr/>
        <w:t xml:space="preserve">“Teprve jsem na začátku. Před sebou mám ještě devět hodů, tak doufám, že se to vylepší”.</w:t>
      </w:r>
    </w:p>
    <w:p>
      <w:pPr/>
      <w:r>
        <w:rPr/>
        <w:t xml:space="preserve">“Já jsem tady poprvé a kouli držím podruhé. Je to dobré, že se něco takového dělá”.</w:t>
      </w:r>
    </w:p>
    <w:p>
      <w:pPr/>
      <w:r>
        <w:rPr/>
        <w:t xml:space="preserve">“My už jsme tady podruhé. Je to super, ale mě se nedaří”.</w:t>
      </w:r>
    </w:p>
    <w:p>
      <w:pPr/>
      <w:r>
        <w:rPr/>
        <w:t xml:space="preserve">Vítězem letošního ročníku se nakonec stalo družstvo Městského klubu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963/havirovsti-seniori-se-utkali-na-bowlingovem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2026-05-03T01:32:20+02:00</dcterms:created>
  <dcterms:modified xsi:type="dcterms:W3CDTF">2026-05-03T01:32:20+02:00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