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kříž v Rýžovišti</w:t>
      </w:r>
    </w:p>
    <w:p>
      <w:pPr/>
      <w:r>
        <w:rPr/>
        <w:t xml:space="preserve">Kříž na kopci nad vesnicí nechala v roce 1909 vztyčit místní rodina Kirschnerů. Sloužil jako orientační bod cesty z Ryžoviště do Kněžpole.</w:t>
      </w:r>
    </w:p>
    <w:p>
      <w:pPr/>
      <w:r>
        <w:rPr/>
        <w:t xml:space="preserve">Anketa, obyvatelé Rýžoviště: </w:t>
      </w:r>
      <w:r>
        <w:rPr>
          <w:i w:val="1"/>
          <w:iCs w:val="1"/>
        </w:rPr>
        <w:t xml:space="preserve">1. "Ano, býval tu ten sám. Byl tam plechový Kristus namalovaný." 2. "Patří sem, byl tady kolik roků."</w:t>
      </w:r>
    </w:p>
    <w:p>
      <w:pPr/>
      <w:r>
        <w:rPr/>
        <w:t xml:space="preserve">František Rechtorik, amatérský historik, Ryžoviště:</w:t>
      </w:r>
      <w:r>
        <w:rPr>
          <w:i w:val="1"/>
          <w:iCs w:val="1"/>
        </w:rPr>
        <w:t xml:space="preserve"> "Hlavní důvod, proč tady je, je rozvodí dvou moří. Když vylijeme vodu nalevo, tak nám to teče do Černého moře, když vylijeme vodu tady, tak to teče do Odry a do Baltu.To znamená rozvodí Černého a Baltického moře."</w:t>
      </w:r>
    </w:p>
    <w:p>
      <w:pPr/>
      <w:r>
        <w:rPr/>
        <w:t xml:space="preserve">Eva Lašáková (nez.), starostka Ryžoviště: </w:t>
      </w:r>
      <w:r>
        <w:rPr>
          <w:i w:val="1"/>
          <w:iCs w:val="1"/>
        </w:rPr>
        <w:t xml:space="preserve">"Chceme aby jak mládež, tak všichni spoluobčané naší obce získali zpátky nějaký vztah k takovým stavbám, které tady byly v minulosti. Abychom zavzpomínali co tady bylo a to, co se dá vrátit, abychom vrátili."</w:t>
      </w:r>
    </w:p>
    <w:p>
      <w:pPr/>
      <w:r>
        <w:rPr/>
        <w:t xml:space="preserve">Peníze na kříž se radnici podařilo získat od nadace VIA. Zhotovili, postavili a okolí upravili lidé z Ryžoviště.</w:t>
      </w:r>
    </w:p>
    <w:p>
      <w:pPr/>
      <w:r>
        <w:rPr/>
        <w:t xml:space="preserve">Anketa, obyvatelé Rýžoviště: </w:t>
      </w:r>
      <w:r>
        <w:rPr>
          <w:i w:val="1"/>
          <w:iCs w:val="1"/>
        </w:rPr>
        <w:t xml:space="preserve">1. "Já si myslím, že by to tady mohlo být a chodila jsem i na ty brigády." 2. "Místní občani, hodně lidí, stolaři, spoluobčané."</w:t>
      </w:r>
    </w:p>
    <w:p>
      <w:pPr/>
      <w:r>
        <w:rPr/>
        <w:t xml:space="preserve">Místní nadšenci teď mají před sebou další cíl, obnovit kříž na nedalekém Šibenném vrchu.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00/novy-kriz-v-ryz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2026-05-02T04:00:37+02:00</dcterms:created>
  <dcterms:modified xsi:type="dcterms:W3CDTF">2026-05-02T04:00:37+02:00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