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Mukačeva děkují za potravinovou sbírku</w:t>
      </w:r>
    </w:p>
    <w:p>
      <w:pPr/>
      <w:r>
        <w:rPr/>
        <w:t xml:space="preserve">Bylo to náročné, ale klidně půjdeme do organizování potravinové sbírky znovu. S těmito slovy se vrátili zástupci havířovské ADRY minulý týden z ukrajinského města Mukačevo. Přestože kamion s potravinami se po velkých problémech dostal za hranice už před několika týdny, chudé rodiny potraviny dostaly až nyní.</w:t>
      </w:r>
    </w:p>
    <w:p>
      <w:pPr/>
      <w:r>
        <w:rPr/>
        <w:t xml:space="preserve">Karel Folwarczny, organizátor sbírky: “Celé zdržení bylo způsobené administrativními problémy jak v Kyjevě, tak v Užgorodě. Ale je to celé za námi a my se těšíme na další kamion”.</w:t>
      </w:r>
    </w:p>
    <w:p>
      <w:pPr/>
      <w:r>
        <w:rPr/>
        <w:t xml:space="preserve">Marcela Holková, koordinátorka projektu: “ Situace peněz je tam opravdu špatná. Nechodí výplaty, nechodí důchody, proto nemají za co kupovat. Na jejich poměry oni mají tak nízké platy, důchody, že si to ani koupit nemohou”.</w:t>
      </w:r>
    </w:p>
    <w:p>
      <w:pPr/>
      <w:r>
        <w:rPr/>
        <w:t xml:space="preserve">Krabici s potravinami dostal i Vladislav Zujev, žák školy s číslem 15, který musel své rodné město opustit.</w:t>
      </w:r>
    </w:p>
    <w:p>
      <w:pPr/>
      <w:r>
        <w:rPr/>
        <w:t xml:space="preserve">Vladislav Zujev, žák:” Jsem z Makijivky a tam se teď válčí. Proto jsem musel </w:t>
      </w:r>
    </w:p>
    <w:p>
      <w:pPr/>
      <w:r>
        <w:rPr/>
        <w:t xml:space="preserve">utéct do Mukačeva a v této škole se učím a hraji fotbal. Chci vám poděkovat za podporu, protože to je pro nás všechny těžká doba”.</w:t>
      </w:r>
    </w:p>
    <w:p>
      <w:pPr/>
      <w:r>
        <w:rPr/>
        <w:t xml:space="preserve">Do školy s číslem 15 chodí v podstatě jen děti z chudých rodin. Proto šly potraviny právě tam. </w:t>
      </w:r>
    </w:p>
    <w:p>
      <w:pPr/>
      <w:r>
        <w:rPr/>
        <w:t xml:space="preserve">Jurij Holiš, ředitel mukačevské školy: “Jménem všech dětí v naší škole města Mukačeva chci poděkovat ADŘE za práci, kterou odvedla a pomoc, kterou dostaly děti”.</w:t>
      </w:r>
    </w:p>
    <w:p>
      <w:pPr/>
      <w:r>
        <w:rPr/>
        <w:t xml:space="preserve">Lidé sice byli vděčni za trvanlivé potraviny, bohužel jedna plná 20 kg krabice jim moc dlouho nevydrží.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92/lide-z-mukaceva-dekuji-za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2026-04-10T08:26:28+02:00</dcterms:created>
  <dcterms:modified xsi:type="dcterms:W3CDTF">2026-04-10T08:26:28+02:00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