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krajské závody v plavání</w:t>
      </w:r>
    </w:p>
    <w:p>
      <w:pPr/>
      <w:r>
        <w:rPr/>
        <w:t xml:space="preserve">Takto to vypadalo o víkendu na plaveckém bazénu v Havířově, kde se sjeli plavecké oddíly z celého Moravskoslezského kraje. Celkem se krajského přeboru staršího žactva zúčastnilo na 150 dětí.</w:t>
      </w:r>
    </w:p>
    <w:p>
      <w:pPr/>
      <w:r>
        <w:rPr/>
        <w:t xml:space="preserve">Roman Mozga, organizátor, předseda Plaveckého klubu Havířov: “Součástí všech disciplín je od věcí krátkých, což znamená od 50 metrů, až po ty dlouhé na 1500  metrů. Závody jsou rozděleny podle věkových kategorií”.</w:t>
      </w:r>
    </w:p>
    <w:p>
      <w:pPr/>
      <w:r>
        <w:rPr/>
        <w:t xml:space="preserve">Jelikož se závody konaly v Havířově, nechyběl na bazénu ani i místní plavecký klub.</w:t>
      </w:r>
    </w:p>
    <w:p>
      <w:pPr/>
      <w:r>
        <w:rPr/>
        <w:t xml:space="preserve">Jednou z favoritek byla i Adéla Zielinská, která si v některých disciplínách vytvořila osobní rekordy. Dvoustovka jí ale nevyšla.</w:t>
      </w:r>
    </w:p>
    <w:p>
      <w:pPr/>
      <w:r>
        <w:rPr/>
        <w:t xml:space="preserve">Adéla Zielinská, plavkyně: “Tento závod se mi nepovedl. Byla jsem pět sekund za osobním výkonem, což je strašné. Vytuhla jsem už po prvních padesáti metrech a pak už to nešlo”.</w:t>
      </w:r>
    </w:p>
    <w:p>
      <w:pPr/>
      <w:r>
        <w:rPr/>
        <w:t xml:space="preserve">I Petrovi Vyskočilovi se někdy dařilo více a někdy méně.</w:t>
      </w:r>
    </w:p>
    <w:p>
      <w:pPr/>
      <w:r>
        <w:rPr/>
        <w:t xml:space="preserve">Petr Vyskočil, plavec: “Zaplaval jsem to špatně. Ztuhly mi svaly a pak už jsem nemohl”.</w:t>
      </w:r>
    </w:p>
    <w:p>
      <w:pPr/>
      <w:r>
        <w:rPr/>
        <w:t xml:space="preserve">Mladému plavci se ale dařilo na padesátce, kde získal první místo. Celkově šlo v závodě o hodně, protože ti nejlepší mohli postoupit na mistrovství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43/v-havirove-se-konaly-krajske-zavod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2026-05-20T02:44:10+02:00</dcterms:created>
  <dcterms:modified xsi:type="dcterms:W3CDTF">2026-05-20T02:44:10+02:00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