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první školní Cool water point</w:t>
      </w:r>
    </w:p>
    <w:p>
      <w:pPr/>
      <w:r>
        <w:rPr/>
        <w:t xml:space="preserve">Cool water point se stal jedním z nejnavštěvovanějších míst žáků na základní škole Alberta Kučery v Ostravě Hrabůvce.  Díky nadačnímu fondu V.O.D.A. - nápoj života mají školáci prakticky neomezený přístup ke zdroji zdravé, nezávadné pitné vody. Dosud si museli nosit pití z domu, mnohdy nezdravé, sladké nápoje.</w:t>
      </w:r>
    </w:p>
    <w:p>
      <w:pPr/>
      <w:r>
        <w:rPr/>
        <w:t xml:space="preserve">Václav Polok, předseda Nadačního fondu V.O.D.A. - nápoj života: „Jedná se o propagaci systému, který významným způsobem znamená jakýsi průlom do současné situace v prostředí škol, ústavů, nemocnic atd.“</w:t>
      </w:r>
    </w:p>
    <w:p>
      <w:pPr/>
      <w:r>
        <w:rPr/>
        <w:t xml:space="preserve">Každý člověk by měl denně vypít zhruba půl litru čisté vody na 15 kilo své tělesné váhy. Proto tuto aktivitu velmi kladně hodnotí i lékaři.</w:t>
      </w:r>
    </w:p>
    <w:p>
      <w:pPr/>
      <w:r>
        <w:rPr/>
        <w:t xml:space="preserve">Miroslav Homza, primář kardiovaskulárního oddělení FNO: „Pokud bude pít slazené nápoje, znamená to, že jednak může přibírat na váze, protože slazené nápoje jsou velmi energetické. Samozřejmě vedou i k tomu, že člověk více ty tekutiny ztrácí. Nejlepší je skutečně čistá voda.“</w:t>
      </w:r>
    </w:p>
    <w:p>
      <w:pPr/>
      <w:r>
        <w:rPr/>
        <w:t xml:space="preserve">Škola Alberta Kučery se tímto stala jakousi vlaštovkou zavedení konzumace pitné vody ve školách. Podle zřizovatele by určitě neměla být poslední.</w:t>
      </w:r>
    </w:p>
    <w:p>
      <w:pPr/>
      <w:r>
        <w:rPr/>
        <w:t xml:space="preserve">Hana Tichánková, místostarostka městského obvodu Ostrava-Jih: „Jedná se o pilotní projekt a rádi bychom jej rozšířili i do dalších škol, aby se děti naučily pít méně sladké nápoje a podpořili jsme tak jejich zdravý vývoj.“</w:t>
      </w:r>
    </w:p>
    <w:p>
      <w:pPr/>
      <w:r>
        <w:rPr/>
        <w:t xml:space="preserve">Nadace V.O.D.A. - nápoj života proto hledá další partnery tohoto projektu, díky nimž by Cool water pointy mohly vznikat.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73/v-ostrave-byl-otevren-prvni-skolni-cool-wate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2026-07-17T23:43:20+02:00</dcterms:created>
  <dcterms:modified xsi:type="dcterms:W3CDTF">2026-07-17T23:43:20+02:00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