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19.6.2015,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Floristé zdobí vozy na slavnost Havířov v květech</w:t>
      </w:r>
    </w:p>
    <w:p>
      <w:pPr/>
      <w:r>
        <w:rPr/>
        <w:t xml:space="preserve">Tisíce nejrůznějších druhů květin dorazily do areálu Technických služeb v Havířově, kde floristé začali zdobit alegorické vozy pro již tradiční květinový průvod Havířov v květech. Tentokrát bude slavnost ale trochu jiná. </w:t>
      </w:r>
    </w:p>
    <w:p>
      <w:pPr/>
      <w:r>
        <w:rPr/>
        <w:t xml:space="preserve">Eva Wojnarová, tisková mluvčí havířovského magistrátu: “Všechny srdečně zveme, protože Havířov v květech začíná zítra, ale Setkání hornickým měst a obcí už dnes. Je to velká třídenní akce spojená právě s Havířovem v květech. Bude to letos jiné než obvykle”.</w:t>
      </w:r>
    </w:p>
    <w:p>
      <w:pPr/>
      <w:r>
        <w:rPr/>
        <w:t xml:space="preserve">.</w:t>
      </w:r>
    </w:p>
    <w:p>
      <w:pPr/>
      <w:r>
        <w:rPr/>
        <w:t xml:space="preserve">To znamená, že veškerá výzdoba bude spjata s hornictvím. Dominantu bude tvořit svatá Barbora, lidé se mohou těšit i  na těžní věž, či důlní lucernu. </w:t>
      </w:r>
    </w:p>
    <w:p>
      <w:pPr/>
      <w:r>
        <w:rPr/>
        <w:t xml:space="preserve">Jiří Horák, předseda Svazu květinářů a floristů ČR: “Pro Svaz květinářů a floristů ČR je Havířov v květech jednou z nejvýznamnějších akcí. Je to už posedmé, co se tady scházíme”.</w:t>
      </w:r>
    </w:p>
    <w:p>
      <w:pPr/>
      <w:r>
        <w:rPr/>
        <w:t xml:space="preserve">Na výzdobě se podílí i střední zahradnické školy.</w:t>
      </w:r>
    </w:p>
    <w:p>
      <w:pPr/>
      <w:r>
        <w:rPr/>
        <w:t xml:space="preserve">Eliška Součková, studentka Střední odborné školy stavební a zahradnické v Praze: “Pro nás je to hlavně velká zkušenost, protože s takovým množstvím květin běžně nepracujeme”.</w:t>
      </w:r>
    </w:p>
    <w:p>
      <w:pPr/>
      <w:r>
        <w:rPr/>
        <w:t xml:space="preserve">Součástí Havířova v květech je vždy i floristická soutěž. V letošním roce bylo zvoleno téma Pohádkové postavičky z podzemí. </w:t>
      </w:r>
    </w:p>
    <w:p>
      <w:pPr/>
      <w:r>
        <w:rPr/>
        <w:t xml:space="preserve">Klára Franc Vavříková, floristka: “Já jsem na Havířově v květech podruhé. Loni jsem tady tvořila růžové prasátko. Letos je hornické téma, a to se mi moc líbí”.</w:t>
      </w:r>
    </w:p>
    <w:p>
      <w:pPr/>
      <w:r>
        <w:rPr/>
        <w:t xml:space="preserve">Květinový průvod vyjde od magistrátu přesně v jedenáct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8327/floriste-zdobi-vozy-na-slavnost-havirov-v-kve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2026-05-28T18:34:38+02:00</dcterms:created>
  <dcterms:modified xsi:type="dcterms:W3CDTF">2026-05-28T18:34:38+02:00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