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Krajem projela historická hasičská auta</w:t>
      </w:r>
    </w:p>
    <w:p>
      <w:pPr/>
      <w:r>
        <w:rPr/>
        <w:t xml:space="preserve">Jízda historických vozidel startovala od ostravské Nové radnice. Pomalým tempem s dalšími zastávkami pak zamířila také do Opavy. Na Horním náměstí je pozdravila nejen veřejnost, ale také primátor města Martin Víteček (ANO): “Přivítal jsem je na radnici, připíchl jsme jim stuhu k jejich vlajce.”</w:t>
      </w:r>
    </w:p>
    <w:p>
      <w:pPr/>
      <w:r>
        <w:rPr/>
        <w:t xml:space="preserve">Opavané pak měli hodinu na to, aby si stará hasičská auta prohlédli. Do města dorazila pragovka z r. 1934 a také tatrovka z r. 1929. O druhý jmenovaný vůz se starají dobrovolní hasiči ze Štramberka. Mezi nimi i Pavel Kališek:”Čerpadla jsou vpředu, tam se sála voda z potoka, kterou pak stříkaly proudnice.”</w:t>
      </w:r>
    </w:p>
    <w:p>
      <w:pPr/>
      <w:r>
        <w:rPr/>
        <w:t xml:space="preserve">K vidění byla ale i nejmodernější technika a vybavení. Hasiči předvedli také obleky, které používají při nejrůznějších zásazích. Obléci se do nich není ale vůbec nic jednoduchého. Oblek může s dýchacím přístrojem vážit klidně i 20 kilogramů, vysvětluje Petr Šídl, HZS MSK, stanice Opava:</w:t>
      </w:r>
    </w:p>
    <w:p>
      <w:pPr/>
      <w:r>
        <w:rPr/>
        <w:t xml:space="preserve">“Každý oblek má svoje. Ale nejsložitější je asi ten protichemický, kdy tam jsou jasně dané postupy, aby nás ten oblek chránil.”</w:t>
      </w:r>
    </w:p>
    <w:p>
      <w:pPr/>
      <w:r>
        <w:rPr/>
        <w:t xml:space="preserve">Sdružení hasičů Čech, Moravy a Slezska, které akci připravilo, organizuje také společenské a sportovní akce. Prioritou je ale, samozřejmě, ochrana lidí a majetku před požárem či živelnou pohromou. Přitom neplatí, že každý hasič je zároveň členem sdružení. “To není pravidlo, ale přesto jsme největší organizace, je nás 350 000,” Josef Nitra, Sdružení hasičů Čech, Moravy a Slezska.</w:t>
      </w:r>
    </w:p>
    <w:p>
      <w:pPr/>
      <w:r>
        <w:rPr/>
        <w:t xml:space="preserve">Během jediného dne projela Moravskoslezským krajem a zamířila po trase dále směrem do Pardubic, kde se chystá 5. zasedání Sdružení hasičů Čech, Moravy a Slezska.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8382/krajem-projela-historicka-hasicsk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2026-04-03T10:52:31+02:00</dcterms:created>
  <dcterms:modified xsi:type="dcterms:W3CDTF">2026-04-03T10:52:31+02:00</dcterms:modified>
</cp:coreProperties>
</file>

<file path=docProps/custom.xml><?xml version="1.0" encoding="utf-8"?>
<Properties xmlns="http://schemas.openxmlformats.org/officeDocument/2006/custom-properties" xmlns:vt="http://schemas.openxmlformats.org/officeDocument/2006/docPropsVTypes"/>
</file>