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p>
      <w:pPr/>
      <w:r>
        <w:rPr/>
        <w:t xml:space="preserve">Anketa, členové fotbalové přípravky: 1. </w:t>
      </w:r>
      <w:r>
        <w:rPr>
          <w:i w:val="1"/>
          <w:iCs w:val="1"/>
        </w:rPr>
        <w:t xml:space="preserve">"Abych se naučil nějaké triky nebo něco. Že bych hrál fotbal za muže."</w:t>
      </w:r>
      <w:r>
        <w:rPr/>
        <w:t xml:space="preserve"> 2. </w:t>
      </w:r>
      <w:r>
        <w:rPr>
          <w:i w:val="1"/>
          <w:iCs w:val="1"/>
        </w:rPr>
        <w:t xml:space="preserve">"Že si trochu zaběhám.</w:t>
      </w:r>
      <w:r>
        <w:rPr/>
        <w:t xml:space="preserve">" 3. </w:t>
      </w:r>
      <w:r>
        <w:rPr>
          <w:i w:val="1"/>
          <w:iCs w:val="1"/>
        </w:rPr>
        <w:t xml:space="preserve">"Chci se naučit fotbal, ještě to neumím. Chci sportovat trochu."</w:t>
      </w:r>
    </w:p>
    <w:p>
      <w:pPr/>
      <w:r>
        <w:rPr/>
        <w:t xml:space="preserve">Fotbalová přípravka, či lépe řečeno její nultý ročník klukům navíc nabízí i první příležitost k reprezentaci.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"Máme navázanou spolupráci s Albrechticemi, kde zůstala přípravka. Z těch kluků, kteří budou dobří, chceme jim dát možnost, ať se zúčastní soutěží v Albrechticích."</w:t>
      </w:r>
    </w:p>
    <w:p>
      <w:pPr/>
      <w:r>
        <w:rPr/>
        <w:t xml:space="preserve">Kluci po tom prahnou, vědí, že tudy vede cesta, jak se přiblížit svým fotbalovým vzorům.</w:t>
      </w:r>
    </w:p>
    <w:p>
      <w:pPr/>
      <w:r>
        <w:rPr/>
        <w:t xml:space="preserve">Kryštof, fotbalová přípravka: </w:t>
      </w:r>
      <w:r>
        <w:rPr>
          <w:i w:val="1"/>
          <w:iCs w:val="1"/>
        </w:rPr>
        <w:t xml:space="preserve">"Ronaldino se mi líbí nejvíc. Proč? To já ještě nevím. To musím zjistit."</w:t>
      </w:r>
    </w:p>
    <w:p>
      <w:pPr/>
      <w:r>
        <w:rPr/>
        <w:t xml:space="preserve">Lukáš se zase vidí v brankáři Petru Čechovi. Petr chce jít ve stopách Milana Baroše a hrát v útoku.</w:t>
      </w:r>
    </w:p>
    <w:p>
      <w:pPr/>
      <w:r>
        <w:rPr/>
        <w:t xml:space="preserve">Petr, fotbalová přípravka: </w:t>
      </w:r>
      <w:r>
        <w:rPr>
          <w:i w:val="1"/>
          <w:iCs w:val="1"/>
        </w:rPr>
        <w:t xml:space="preserve">"Protože tam se dávají góly nejvíc. Já tam chci být."</w:t>
      </w:r>
    </w:p>
    <w:p>
      <w:pPr/>
      <w:r>
        <w:rPr/>
        <w:t xml:space="preserve">Minulý týden už stonavský fotbalový potěr absolvoval první skutečný trénink. Do kompletní jedenáctky jich ale ještě pár chybí. Dveře do přípravky jsou proto pořád otevřené.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"Chceme, aby ta přípravka žila, aby fotbal ve Stonavě ani na tom nejnižším stupni nezaniknul."</w:t>
      </w:r>
    </w:p>
    <w:p>
      <w:pPr/>
      <w:r>
        <w:rPr/>
        <w:t xml:space="preserve">Takže - stačí jen přijít, zaregistrovat se a trénovat, aby sny o fotbalové kariéře začaly mít konkrétní podobu.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40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2026-05-25T14:43:54+02:00</dcterms:created>
  <dcterms:modified xsi:type="dcterms:W3CDTF">2026-05-25T14:43:54+02:00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