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získal certifikát za recyklaci odpadu</w:t>
      </w:r>
    </w:p>
    <w:p>
      <w:pPr/>
      <w:r>
        <w:rPr/>
        <w:t xml:space="preserve">V loňském roce obyvatelé Bruntálu odevzdali k recyklaci 536 televizních přijímačů, 356 monitorů a téměř 6 tun dalších vyřazených   drobných domácích  elektrospotřebičů. </w:t>
      </w:r>
    </w:p>
    <w:p>
      <w:pPr/>
      <w:r>
        <w:rPr/>
        <w:t xml:space="preserve">Jiří Ondrášek, tiskový mluvčí MěÚ Bruntál: „Tento přístup občanů má velmi pozitivní dopady nejen na systém obsluhy komunálního odpadu v Bruntále, ale také na ekosystém Země, protože šetří pohonné prostředky, protože šetří elektrickou energii, vodu, uhlí, primární suroviny a podobně.“ </w:t>
      </w:r>
    </w:p>
    <w:p>
      <w:pPr/>
      <w:r>
        <w:rPr/>
        <w:t xml:space="preserve">V Bruntále se elektroodpad nejen sbírá, ale také zpracovává. Tím se zabývá sociální podnik Zelená dílna, který založila veřejně prospěšná společnost Liga. </w:t>
      </w:r>
    </w:p>
    <w:p>
      <w:pPr/>
      <w:r>
        <w:rPr/>
        <w:t xml:space="preserve">Josef Beránek, mistr, Zelená dílna: „ Materiál se tady zpracovává jako televize, monitory, vysavače, veškeré domácí zařízení co je všechno na elektrikou od holicích strojků mixérů, mikrovlnné trouby a takové ty věci. Veškerou domácí elektrotechniku tady zpracováváme. </w:t>
      </w:r>
    </w:p>
    <w:p>
      <w:pPr/>
      <w:r>
        <w:rPr/>
        <w:t xml:space="preserve">Materiál k dalšímu zpracování dodává Zelené dílně specializovaná firma. </w:t>
      </w:r>
    </w:p>
    <w:p>
      <w:pPr/>
      <w:r>
        <w:rPr/>
        <w:t xml:space="preserve">Josef Beránek: „Zhruba zpracujeme těch třicet čtyřicet tun jako toho materiálu za měsíc.“ </w:t>
      </w:r>
    </w:p>
    <w:p>
      <w:pPr/>
      <w:r>
        <w:rPr/>
        <w:t xml:space="preserve">Zelená dílna je sociální podnik. Našli tady práci lidé, kteří by ji pravděpodobně jinde hledali marně. </w:t>
      </w:r>
    </w:p>
    <w:p>
      <w:pPr/>
      <w:r>
        <w:rPr/>
        <w:t xml:space="preserve">Blažena Blahutová, vedoucí, Zelená dílna: „Kolem dvaceti lidí. Zvláště jako, převážně teda, zdravotně postižené nebo těžce umístitelné.“ </w:t>
      </w:r>
    </w:p>
    <w:p>
      <w:pPr/>
      <w:r>
        <w:rPr/>
        <w:t xml:space="preserve">V oblasti sociálního podnikání je Bruntál jakýmsi průkopníkem. Inspiraci zde hledají i jiná města. Naposledy to byly Židlochovice z Jihomoravského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61/bruntal-ziskal-certifikat-za-recyklac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2026-06-27T04:12:00+02:00</dcterms:created>
  <dcterms:modified xsi:type="dcterms:W3CDTF">2026-06-27T04:12:00+02:00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