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knihovny Slezské univerzity v plném proudu</w:t>
      </w:r>
    </w:p>
    <w:p>
      <w:pPr/>
      <w:r>
        <w:rPr/>
        <w:t xml:space="preserve">Nová knihovna roste na dvoře univerzitní budovy na Bezručově ulici, která se zároveň rekonstruuje. Celou přestavbu i novostavbu knihovny financuje víc jak dvěma sty miliony korun ministerstvo školství. Stavba knihovny by měla být dokončena s tříměsíčním zpožděním letos v srpnu. A to kvůli modernizaci projektu z roku 2011. “My když jsme vytvořili projektovou žádost, tak jsme do ní dali určitý typ IT technologií a za tu dobu realizace se technologie změnily,” vysvětluje Pavel Tuleja, rektor Slezské univerzity.</w:t>
      </w:r>
    </w:p>
    <w:p>
      <w:pPr/>
      <w:r>
        <w:rPr/>
        <w:t xml:space="preserve">Nyní musí studenti za knihami na osm míst ve městě. V budoucnu budou všechny pod jednou střechou.</w:t>
      </w:r>
    </w:p>
    <w:p>
      <w:pPr/>
      <w:r>
        <w:rPr/>
        <w:t xml:space="preserve">Nové pracoviště přinese větší pohodlí studentům i zaměstnancům: budou zde soustředěny všechny svazky, přibudou tolik potřebné skladovací prostory i místa ve studovně s počítači.</w:t>
      </w:r>
    </w:p>
    <w:p>
      <w:pPr/>
      <w:r>
        <w:rPr/>
        <w:t xml:space="preserve">“My už v podstatě jsme na doraz. My už jsme se dostali do stadia, kdy knihy nemáme kam ukládat,” říká Zuzana Tichá, ředitelka Univerzitní knihovny SU.</w:t>
      </w:r>
    </w:p>
    <w:p>
      <w:pPr/>
      <w:r>
        <w:rPr/>
        <w:t xml:space="preserve">Každý rok se fond univerzitní knihovny rozrůstá až o 12 000 svazků. Celkem jich má univerzitní knihovna 150 000. V nové budově budou mít mnohem příjemnější podmínky ke skladování.</w:t>
      </w:r>
    </w:p>
    <w:p>
      <w:pPr/>
      <w:r>
        <w:rPr/>
        <w:t xml:space="preserve">Stavba knihovny by měla být dokončena během čtyř měsíců. Během příštího roku by se tedy fond univerzitní knihovny mohl konečně sestěhovat pod jednu střechu. Už nyní se na to pracovníci knihovny připravují: a to označováním jednotlivých svazků čtecími kódy. Tato nová technologie bude sloužit k zabezpečení jednotlivých knih.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494/stavba-knihovny-slezske-univerzit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2026-05-03T01:32:33+02:00</dcterms:created>
  <dcterms:modified xsi:type="dcterms:W3CDTF">2026-05-03T01:32:33+02:00</dcterms:modified>
</cp:coreProperties>
</file>

<file path=docProps/custom.xml><?xml version="1.0" encoding="utf-8"?>
<Properties xmlns="http://schemas.openxmlformats.org/officeDocument/2006/custom-properties" xmlns:vt="http://schemas.openxmlformats.org/officeDocument/2006/docPropsVTypes"/>
</file>