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29.7.2015,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NJ upozorňují na odhozené injekce</w:t>
      </w:r>
    </w:p>
    <w:p>
      <w:pPr/>
      <w:r>
        <w:rPr/>
        <w:t xml:space="preserve">Strážníci před pár dny vyzvali obyvatele města, aby dávali pozor. Zveřejnili také postup, ve kterém radí, co dělat po nálezu injekce. Na jejich facebooku pak vznikla zajímavá diskuze a lidé sami označili další problémová místa.</w:t>
      </w:r>
    </w:p>
    <w:p>
      <w:pPr/>
      <w:r>
        <w:rPr/>
        <w:t xml:space="preserve">“Je to pro nás signál, že se možná v Novém Jičíně něco děje, ale může to být například tím, že technické služby nám vyčistily a posekaly parky a lidé tak mohou nacházet například stříkačky, které tam ležely už ve dřívější době,” vysvětluje ředitel městské policie v Novém Jičíně Jiří Klein.</w:t>
      </w:r>
    </w:p>
    <w:p>
      <w:pPr/>
      <w:r>
        <w:rPr/>
        <w:t xml:space="preserve">Strážníci zaznamenávají nálezy do mapy v počítači, postupně tak vidí problémové lokality. Lidé našli injekční stříkačky i pár metrů od dvou základních škol. Na místo jsme proto zašli se strážníkem, ten shodou okolností narazil na další.</w:t>
      </w:r>
    </w:p>
    <w:p>
      <w:pPr/>
      <w:r>
        <w:rPr/>
        <w:t xml:space="preserve">“Vidíte, tady máme zrovna jednu. Naštěstí tato má alespoň zadělaný hrot, že to nemůže nikoho zranit. No, můžeme se podívat po dalších,” říká v terénu strážník Jiří Cyrus.</w:t>
      </w:r>
    </w:p>
    <w:p>
      <w:pPr/>
      <w:r>
        <w:rPr/>
        <w:t xml:space="preserve">Nalezené stříkačky strážníci odevzdávají do sběrného dvoru, kde je zlikvidují. </w:t>
      </w:r>
    </w:p>
    <w:p>
      <w:pPr/>
      <w:r>
        <w:rPr/>
        <w:t xml:space="preserve">“Měli jsme tady nedávno zajímavý případ, kdy přišli čtyři školáci i s maminkou na služebnu. Společně nám zašli ukázat, kde stříkačku našli a postupovali přesně podle toho, jak jsme napsali na našich stránkách. Maminka je před náma pochválila, my jsme je mohli pochválit. Prostě výborná spolupráce, tak to má být,” pochvaluje si Jiří Klein.</w:t>
      </w:r>
    </w:p>
    <w:p>
      <w:pPr/>
      <w:r>
        <w:rPr/>
        <w:t xml:space="preserve">Na nalezenou jehlu nebo stříkačku v žádném případě nesahejte. Její uživatel mohl mít třeba žloutenku nebo jiné potíže. Stačí zavolat linku 156 a strážníci pro ni přijedou.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554/straznici-v-nj-upozornuji-na-odhozene-inje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2026-06-24T19:46:48+02:00</dcterms:created>
  <dcterms:modified xsi:type="dcterms:W3CDTF">2026-06-24T19:46:48+02:00</dcterms:modified>
</cp:coreProperties>
</file>

<file path=docProps/custom.xml><?xml version="1.0" encoding="utf-8"?>
<Properties xmlns="http://schemas.openxmlformats.org/officeDocument/2006/custom-properties" xmlns:vt="http://schemas.openxmlformats.org/officeDocument/2006/docPropsVTypes"/>
</file>