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nový obecní dům z bývalého hotelu</w:t>
      </w:r>
    </w:p>
    <w:p>
      <w:pPr/>
      <w:r>
        <w:rPr/>
        <w:t xml:space="preserve">Dnešní Obecní dům byl původně hotel Hornich postavený v polovině dvacátých let minulého století. Po druhé světové válce byl přejmenovaný na Slezan a sloužil až do devadesátých let k odborářské rekreaci. V roce 2010 jej odbory nabídly obci k prodeji. </w:t>
      </w:r>
    </w:p>
    <w:p>
      <w:pPr/>
      <w:r>
        <w:rPr/>
        <w:t xml:space="preserve">Jana Helekalová (nez.), starostka Karlovic: „My jsme pak udělali mezi lidmi, mezi občany anketu. Z té ankety, kterou jsme vyhodnotili, vyšel výsledek ten, že bychom měli koupit tento dům a rekonstruovat ho, ale jenom v případě, že získáme dotace.“ </w:t>
      </w:r>
    </w:p>
    <w:p>
      <w:pPr/>
      <w:r>
        <w:rPr/>
        <w:t xml:space="preserve">O dotace žádala obec třikrát. Teprve v  roce 2013 je skutečně získala.  O rok později začala rekonstrukce. </w:t>
      </w:r>
    </w:p>
    <w:p>
      <w:pPr/>
      <w:r>
        <w:rPr/>
        <w:t xml:space="preserve">Jana Helekalová, (nez.), starostka Karlovic: „Stála 16 milionů korun a získali jsme vlastně finanční prostředky z dotace. Jednak z operačního programu životní prostředí, potom dotační prostředky z krajského úřadu a z nadace OKD.“ </w:t>
      </w:r>
    </w:p>
    <w:p>
      <w:pPr/>
      <w:r>
        <w:rPr/>
        <w:t xml:space="preserve">Z chátrajícího hotelu se stal víceúčelový Obecní dům, kde má sídlo i obecní úřad.                     </w:t>
      </w:r>
    </w:p>
    <w:p>
      <w:pPr/>
      <w:r>
        <w:rPr/>
        <w:t xml:space="preserve">Jana Helekalová, (nez.), starostka Karlovic: „Sál slouží k pořádání kulturních akcí vlastně spolků, obce, třeba vítání občánků. Už tady byly nějaké plesy – ples sportovců nebo šibřinky a maškarní bál. Ten klub nebo ten salonek, ten využívají vlastně taky občané, mládež a místní spolky.“ </w:t>
      </w:r>
    </w:p>
    <w:p>
      <w:pPr/>
      <w:r>
        <w:rPr/>
        <w:t xml:space="preserve">V Obecním domě je také posilovna a také například místní knihovna. </w:t>
      </w:r>
    </w:p>
    <w:p>
      <w:pPr/>
      <w:r>
        <w:rPr/>
        <w:t xml:space="preserve">Matěj Lalinský, knihovník: „Knihovna před tím byla v budově Lesů ČR a potom ji přestěhovali sem, kde jako je trošku míň místa, ale zase je to blíž úřadu. Je to lepší.“ </w:t>
      </w:r>
    </w:p>
    <w:p>
      <w:pPr/>
      <w:r>
        <w:rPr/>
        <w:t xml:space="preserve">Vedení obce by chtělo využívat Obecní dům ještě více. Jeho záměrem je třeba přestěhovat sem místní poštu.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65/karlovice-maji-novy-obecni-dum-z-byvale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