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5.8.2015,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Dvojice ze Straníka objíždí republiku Nakole Dokola</w:t>
      </w:r>
    </w:p>
    <w:p>
      <w:pPr/>
      <w:r>
        <w:rPr/>
        <w:t xml:space="preserve">Na obyčejných kolech, jen s několika základními věcmi, vyrazili plnit si své sny.</w:t>
      </w:r>
    </w:p>
    <w:p>
      <w:pPr/>
      <w:r>
        <w:rPr/>
        <w:t xml:space="preserve">“Takže aktuálně se nacházíme na Lipně a chystáme se na nejjižnější místo republiky. Nejvíc nás zaujaly určitě Orlické hory, ty byly nádherné. A také Krkonoše, prostě nádhera. Nemusíme jezdit nikam k moři, tady je krásně,” popisuje jeden ze dvou účastníků cyklojízdy Josef Indrák.</w:t>
      </w:r>
    </w:p>
    <w:p>
      <w:pPr/>
      <w:r>
        <w:rPr/>
        <w:t xml:space="preserve">Své fotografie a psané zážitky z cest sdílejí na facebookovém profilu svého cykloprojektu, který nazvali NAKOLE DOKOLA. Překvapila je ale i pohostinnost a milý přístup lidí, které poznali až na cestě.</w:t>
      </w:r>
    </w:p>
    <w:p>
      <w:pPr/>
      <w:r>
        <w:rPr/>
        <w:t xml:space="preserve">“V Jindřichovicích pod Smrkem, kde jsme dojeli docela pozdě, tak místní starší pár nám nabídl ubytování. Nakonec jsme u nich bydleli jeden den na chalupě. Na oplátku jsme jim složili dřevo, takže to byla taková přátelská výpomoc,” vzpomíná s úsměvem na jeden z nejzajímavějších zážitků Radim Sváček.</w:t>
      </w:r>
    </w:p>
    <w:p>
      <w:pPr/>
      <w:r>
        <w:rPr/>
        <w:t xml:space="preserve">Zbývá jim zhruba 600 kilometrů. Cíl jejich cesty je opět v Beskydech, kde dobrodružná letní trasa NAKOLE DOKOLA začala. Dojet by měli zhruba za týden.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8584/dvojice-ze-stranika-objizdi-republiku-nakole-do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2026-04-30T10:50:46+02:00</dcterms:created>
  <dcterms:modified xsi:type="dcterms:W3CDTF">2026-04-30T10:50:46+02:00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