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Sobota na Městském stadionu: Baník vs. Milan Baroš</w:t>
      </w:r>
    </w:p>
    <w:p>
      <w:pPr/>
      <w:r>
        <w:rPr/>
        <w:t xml:space="preserve">Baníkovci zatím sehráli v nové sezoně dva zápasy venku: v Brně prohráli 1:2 a na Spartě 1:3. Zatím jsou na posledním místě tabulky, ale více než výsledky trenéra Radomíra Korytáře potěšila předvedená hra.</w:t>
      </w:r>
    </w:p>
    <w:p>
      <w:pPr/>
      <w:r>
        <w:rPr/>
        <w:t xml:space="preserve">Radomír Korytář, trenér FC Baník Ostrava: “Pro mě je důležitá hra a ta nebyla vůbec špatná, doufám, že to potvrdíme i v sobotu proti Mladé Boleslavi.”</w:t>
      </w:r>
    </w:p>
    <w:p>
      <w:pPr/>
      <w:r>
        <w:rPr/>
        <w:t xml:space="preserve">Sobotní zápas proti Mladé Boleslavi bude mít ze dvou důvodů pikantní příchuť: zaprvé půjde o premiéru na nově zrekonstruovaném Městském stadionu a za druhé proti Baníku nastoupí snad největší ikona ostravského klubu Milan Baroš.</w:t>
      </w:r>
    </w:p>
    <w:p>
      <w:pPr/>
      <w:r>
        <w:rPr/>
        <w:t xml:space="preserve">Radomír Korytář, trenér FC Baník Ostrava: “Věřím, že vyhrajeme a budeme stoupat tabulkou nahoru. Chtěli bychom se vyhnout sestupovým starostem.”</w:t>
      </w:r>
    </w:p>
    <w:p>
      <w:pPr/>
      <w:r>
        <w:rPr/>
        <w:t xml:space="preserve">Zápas Baník Ostrava – Mladá Boleslav začíná tuto sobotu od 20 hodin 15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86/sobota-na-mestskem-stadionu-banik-vs-milan-ba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2026-05-22T06:45:06+02:00</dcterms:created>
  <dcterms:modified xsi:type="dcterms:W3CDTF">2026-05-22T06:45:06+02:00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