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Městský stadion si bude muset Baník teprve zvyknout</w:t>
      </w:r>
    </w:p>
    <w:p>
      <w:pPr/>
      <w:r>
        <w:rPr/>
        <w:t xml:space="preserve">Verner Lička, bývalý fotbalista Baníku Ostrava: „Nějaká nostalgie zůstává, že na Bazalech už nebude liga, ale toto je moderní stánek. Baník si zde určitě zvykne.“</w:t>
      </w:r>
    </w:p>
    <w:p>
      <w:pPr/>
      <w:r>
        <w:rPr/>
        <w:t xml:space="preserve">Václav Daněk, bývalý fotbalista Baníku Ostrava: „Myslí, že stadion je fantastický, moderní a útulný. Bazaly jsou historie, novodobé dějiny Baníku se budou psát tady.“</w:t>
      </w:r>
    </w:p>
    <w:p>
      <w:pPr/>
      <w:r>
        <w:rPr/>
        <w:t xml:space="preserve">Petr Samec, bývalý fotbalista Baníku Ostrava: „Bazaly už nesplňovaly skoro žádné parametry, změna byla nutná. Tady to není špatné, atmosférou jsem byl mile překvapen.“</w:t>
      </w:r>
    </w:p>
    <w:p>
      <w:pPr/>
      <w:r>
        <w:rPr/>
        <w:t xml:space="preserve">Michal Frydrych, fotbalista Baníku Ostrava: „Necítili jsme se tady jako doma, protože jsme zde hráli ligu poprvé. Ale myslím, že si brzy zvykneme.“</w:t>
      </w:r>
    </w:p>
    <w:p>
      <w:pPr/>
      <w:r>
        <w:rPr/>
        <w:t xml:space="preserve">Další domácí utkání sehraje Baník na tomto stadionu v sobotu 22. srpna proti Slavii.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602/na-mestsky-stadion-si-bude-muset-banik-teprve-zvyk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2026-05-26T01:20:00+02:00</dcterms:created>
  <dcterms:modified xsi:type="dcterms:W3CDTF">2026-05-26T01:20:00+02:00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