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Zvíře v přehřátém autě - strážníci v NJ radí, co dělat</w:t>
      </w:r>
    </w:p>
    <w:p>
      <w:pPr/>
      <w:r>
        <w:rPr/>
        <w:t xml:space="preserve">60 - 70 stupňů. V této teplotě se necítí dobře člověk, natož pes nebo kočka v rozpáleném autě. Když se do skel opře slunce, nedýchatelné vedro je v autě během několika minut.</w:t>
      </w:r>
    </w:p>
    <w:p>
      <w:pPr/>
      <w:r>
        <w:rPr/>
        <w:t xml:space="preserve">“Pokud byste se v těchto horkých dnech setkali s lidmi, kteří zavřou psa či jakékoli jiné zvíře v autě, můžete podle §302 a 303 (zákon č. 40/2009 Sb.) rozbít okno a nečekat na příjezd policie! A to i v případě, že je okno pootevřené, pes se tam i tak přehřeje,” toto říká návod, který začal kolovat na sociálních sítích. Policisté doporučují nejprve zavolat tísňovou linku a místo okamžitého hledání kamene raději rozvážně posoudit celou situaci.</w:t>
      </w:r>
    </w:p>
    <w:p>
      <w:pPr/>
      <w:r>
        <w:rPr/>
        <w:t xml:space="preserve">“Vozidlo může mít nezávislou klimatizaci nebo pes může být například v kondici v té době. My například dojíždíme na místa činu do čtyř až pěti minut, to znamená, že není hned až tak nutné rozbíjet okýnko,” vysvětluje ředitel novojičínských strážníků Jiří Klein.</w:t>
      </w:r>
    </w:p>
    <w:p>
      <w:pPr/>
      <w:r>
        <w:rPr/>
        <w:t xml:space="preserve">Pokud se ale jedná o akutní situaci, rozhodně není nad čím váhat.</w:t>
      </w:r>
    </w:p>
    <w:p>
      <w:pPr/>
      <w:r>
        <w:rPr/>
        <w:t xml:space="preserve">“Samozřejmě je ale třeba si dávat pozor, protože ten pes si může také chránit své teritorium, tak aby tam nevzniklo zranění. Ale každopádně už to není jako v minulosti, kdy se zkoumala hodnota rozbitého okýnka a hodnota psa, který se považoval za věc. Ale podle nového občanského zákoníku je již možné psa zachránit a dotyčný se nemusí bát, že bude platit rozbité okýnko,” popisuje situaci Jiří Klein.</w:t>
      </w:r>
    </w:p>
    <w:p>
      <w:pPr/>
      <w:r>
        <w:rPr/>
        <w:t xml:space="preserve">Přesný postup, co dělat v podobných situacích najdete na našem facebooku, kde je nasdílen návod Městských strážníků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607/zvire-v-prehratem-aute--straznici-v-nj-radi-co-de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2026-06-26T03:05:25+02:00</dcterms:created>
  <dcterms:modified xsi:type="dcterms:W3CDTF">2026-06-26T03:05:25+02:00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