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Řezník z Ostravy si zřejmě chtěl vyzkoušet vraždu</w:t>
      </w:r>
    </w:p>
    <w:p>
      <w:pPr/>
      <w:r>
        <w:rPr/>
        <w:t xml:space="preserve">27letý Petr Janeček loni v listopadu navštívil svého kamaráda v Ostravě - Zábřehu. Dlužil mu 700 korun, které neměl a tak se prý chtěl dohodnout na odkladu. Jenže když se k němu otočil, bodl ho do zad. Nůž zlomil a tak vzal jiný a v útoku pokračoval. Celkem ho bodl 15 krát.</w:t>
      </w:r>
    </w:p>
    <w:p>
      <w:pPr/>
      <w:r>
        <w:rPr/>
        <w:t xml:space="preserve">pobodaný muž: “Do mobilu mi volal, že mi to jde vrátit. Když jsem se otočil zády, bodl mě a bylo to.”</w:t>
      </w:r>
    </w:p>
    <w:p>
      <w:pPr/>
      <w:r>
        <w:rPr/>
        <w:t xml:space="preserve">Útočník pak napsal svému kamarádovi smsku: “Ahoj draku zabil jsem týpka, tak se dlouho neuvidíme. Haleluja.” Muž přežil jen díky rychlému a profesionálnímu zásahu lékařů, ale nese si dodnes následky.</w:t>
      </w:r>
    </w:p>
    <w:p>
      <w:pPr/>
      <w:r>
        <w:rPr/>
        <w:t xml:space="preserve">Michal Bušek, zmocněnec poškozeného: “Ochrnul a pět měsíců byl v nemocnici. Pak se dlouhou dobu pohyboval jen na vozíku a dnes se pohybuje pomocí francouzských holí.”</w:t>
      </w:r>
    </w:p>
    <w:p>
      <w:pPr/>
      <w:r>
        <w:rPr/>
        <w:t xml:space="preserve">David Bartoš, státní zástupce: “On byl osobou, která byla delší dobu fascinována prožitky smrti. Různým způsobem si představoval, jak zabít člověka.”</w:t>
      </w:r>
    </w:p>
    <w:p>
      <w:pPr/>
      <w:r>
        <w:rPr/>
        <w:t xml:space="preserve">Janeček v minulosti pracoval jako řezník a kvůli psychickým problémům se léčil na psychiatrii. Psal si deník, ve kterém byl například popis, jak by zabil svou přítelkyni.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27/reznik-z-ostravy-si-zrejme-chtel-vyzkouset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2026-07-16T23:16:04+02:00</dcterms:created>
  <dcterms:modified xsi:type="dcterms:W3CDTF">2026-07-16T23:16:04+02:00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