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žádá o vrácení vysoušečů</w:t>
      </w:r>
    </w:p>
    <w:p>
      <w:pPr/>
      <w:r>
        <w:rPr/>
        <w:t xml:space="preserve">Blesková povodeň z konce června vyvolala okamžitou potřebu dodání velkého množství vysoušečů a čističů. Ty ale běžně novojičínská radnice ve svých skladech nemá. Sama si je musela u jiných organizací či institucí zapůjčit.</w:t>
      </w:r>
    </w:p>
    <w:p>
      <w:pPr/>
      <w:r>
        <w:rPr/>
        <w:t xml:space="preserve">Lumír Balaryn, pracovník krizového řízení: </w:t>
      </w:r>
      <w:r>
        <w:rPr>
          <w:i w:val="1"/>
          <w:iCs w:val="1"/>
        </w:rPr>
        <w:t xml:space="preserve">"Město zajistilo vysoušeče přes Hasičský záchranný sbor, což se řešilo přes Krajský krizový štáb, a vozili nám to vlastně hasiči ze svých zásob, které měli. Dále jsme dostali nabídku z hlavního města Prahy, které nám zapůjčilo 150 kusů vysoušečů, které nám dovezli kamionem cirka asi v sobotu hned po povodních. Tyto vysoušeče byly okamžitě distribuovány potřebným lidem. Je přesná evidence, byly předávány na podpisy. Vysoušeče šly i do obcí, které máme ve správním území, kde byly předávány taktéž na podpis jak starostům, tak zástupcům obcí, kteří to měli na starost."</w:t>
      </w:r>
    </w:p>
    <w:p>
      <w:pPr/>
      <w:r>
        <w:rPr/>
        <w:t xml:space="preserve">Část techniky půjčovaly lidem nezávisle také humanitární organizace Člověk v tísni a Adra. Ty si je kontrolují a případně stahují vlastními silami. Novojičínská radnice nyní vyzývá všechny, kdo si vysoušeče nebo wapky od ní zapůjčili, aby během 14 dní přístroje vrátili.</w:t>
      </w:r>
    </w:p>
    <w:p>
      <w:pPr/>
      <w:r>
        <w:rPr/>
        <w:t xml:space="preserve">Lumír Balaryn, pracovník krizového řízení: </w:t>
      </w:r>
      <w:r>
        <w:rPr>
          <w:i w:val="1"/>
          <w:iCs w:val="1"/>
        </w:rPr>
        <w:t xml:space="preserve">"Třicet kusů vysoušečů bylo vráceno Správě státních hmotných rezerv, které si vyžádaly lidi, kteří tyto vysoušeče měli. Byli osloveni přímo dotazem a vysoušeče tak byly vráceny v požadovaném termínu. Další vysoušeče, zůstává jich přibližně 250, tyto je třeba vrátit do 16. října. Musíme je předat jak do hlavního města Prahy, tak tady na Hasičský záchranný sbor. A zůstává nám ještě dále vrátit asi 10 kusů wapek, které jsou města."</w:t>
      </w:r>
    </w:p>
    <w:p>
      <w:pPr/>
      <w:r>
        <w:rPr/>
        <w:t xml:space="preserve">Techniku lze vracet vždy v pondělí a ve středu mezi desátou a jedenáctou a patnáctou a sedmnáctou hodinou do prostoru parkoviště a garáží za budovou městské policie na ulici Divadelní. Přístroje lze také po telefonické domluvě na těchto číslech odevzdávat v individuálně sjednaném termínu. Pokud se ani poté nevrátí veškerá technika, budou muset pracovníci krizového řízení kontaktovat občany jednotlivě.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65/radnice-zada-o-vraceni-vysouse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2026-05-19T22:51:33+02:00</dcterms:created>
  <dcterms:modified xsi:type="dcterms:W3CDTF">2026-05-19T22:51:33+02:00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