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otevřel studánkovou trasu</w:t>
      </w:r>
    </w:p>
    <w:p>
      <w:pPr/>
      <w:r>
        <w:rPr/>
        <w:t xml:space="preserve">Studánky v okolí Nového Jičína postupně ožívají. Pod rukama lidí z Klubu rodáků a přátel města se vloni v srpnu představila první z nich v lokalitě U Mlýnků. Právě u ní končí nová trasa, kterou rodáci otevřeli ve čtvrtek odpoledne.</w:t>
      </w:r>
    </w:p>
    <w:p>
      <w:pPr/>
      <w:r>
        <w:rPr/>
        <w:t xml:space="preserve">Pavel Wessely, předseda Klubu rodáků: </w:t>
      </w:r>
      <w:r>
        <w:rPr>
          <w:i w:val="1"/>
          <w:iCs w:val="1"/>
        </w:rPr>
        <w:t xml:space="preserve">"Vršek, který je známý pod názvem Puntík, ten oplývá mnohými studánkami, které bývaly vlastníky těch příslušných lánů budovány, a zrovna stojíme u jedné, která byla zbudována v roce 1933 tehdejším vlastníkem. Myslím si, že to byla dobrá tradice, protože v těchto místech se scházívali přátelé, rodiny. A protože ta místa znám a mám je po mnohaletém chození po tomto kopci prostudované, tak jsem velmi rád, že jsem našel další nadšence z řad Klubu rodáků a příznivců, se kterými jsme, řekněme, dokázali uvést ty studánky do stavu uživatelného."</w:t>
      </w:r>
    </w:p>
    <w:p>
      <w:pPr/>
      <w:r>
        <w:rPr/>
        <w:t xml:space="preserve">Studánková trasa začíná poblíž regulační stanice plynu nad místní částí Žilina v místech zhruba nad horním mostem přes Jičínku. Tady se nachází první z šestice studánek. Celá trasa je značená modrými značkami na stromech a měří zhruba 6 a půl kilometru. Čištění, průseky vegetací pro stezku, výroba dřevěných mostků či opravy studánek zabraly měsíce práce.</w:t>
      </w:r>
    </w:p>
    <w:p>
      <w:pPr/>
      <w:r>
        <w:rPr/>
        <w:t xml:space="preserve">Pavel Wessely, předseda Klubu rodáků: </w:t>
      </w:r>
      <w:r>
        <w:rPr>
          <w:i w:val="1"/>
          <w:iCs w:val="1"/>
        </w:rPr>
        <w:t xml:space="preserve">"Asi jen stěží teď odhadnu ty počty hodin, ale byly to stovky hodin, které jsme tady s našimi třemi kamarády strávili. Bylo to vloni či předloni, kdy jsme začali s tím budováním, a já jsem strašně rád, že se podařilo v tomto roce na podzim završit toto dílo a že v příštím roce, příští jaro, můžeme udělat to, o čem už dlouho se bavíme, a to otevírání studánek. To je ten známý akt, který v našich krajích nemá až takovou tradici, ale myslím, že je velmi krásný a bude dobře, když toto by se podařilo zorganizovat, a taky proto, že tím vzpomeneme malinko možná zakladatele našeho klubu, známého dirigenta pěveckého sboru Ondráš Ervína Bártka, který stál taky u té myšlenky obnovy studánek na Puntíku."</w:t>
      </w:r>
    </w:p>
    <w:p>
      <w:pPr/>
      <w:r>
        <w:rPr/>
        <w:t xml:space="preserve">Prakticky všechny studánky se nacházejí v městských lesích. Radnice také akci Klubu rodáků přivítala. Studánky mají podle rozborů kvalitní pitnou vodu. Ještě letos chce Klub rodáků a přátel města vydat průvodce s mapkou jednotlivých studánek včetně jejich historie.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73/klub-rodaku-otevrel-studankovou-tr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2026-08-01T01:25:33+02:00</dcterms:created>
  <dcterms:modified xsi:type="dcterms:W3CDTF">2026-08-01T01:25:33+02:00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