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Technaři si v Havířově udělali třídenní párty</w:t>
      </w:r>
    </w:p>
    <w:p>
      <w:pPr/>
      <w:r>
        <w:rPr/>
        <w:t xml:space="preserve">V těchto místech, jen kousek za Havířovem se měla konat taneční párty spojená s petiční akcí na ochranu přírody. Technaři ale narazili, protože všechny příjezdové cesty byly odříznuté zátarasy. Jednu pak hlídala městská policie, kde se odehrál incident mezi pořadatelem a strážníky. Organizátor se dožadoval průjezdu přes zamčenou bránu.</w:t>
      </w:r>
    </w:p>
    <w:p>
      <w:pPr/>
      <w:r>
        <w:rPr/>
        <w:t xml:space="preserve">Nakonec se technoparty konala v areálu průmyslové zóny Dukla na soukromém pozemku společnosti Asental.</w:t>
      </w:r>
    </w:p>
    <w:p>
      <w:pPr/>
      <w:r>
        <w:rPr/>
        <w:t xml:space="preserve">Bohdan Svorník, organizátor akce: “Pořádalo se to v předchozích letech na bývalé skládce v Kuběově kolonii, kde kromě bavení proběhl i úklid. Tato lokalita je náhradní, protože nás do té původní nepustili. Proto tady úklid probíhat nebude”.</w:t>
      </w:r>
    </w:p>
    <w:p>
      <w:pPr/>
      <w:r>
        <w:rPr/>
        <w:t xml:space="preserve">Vlastník pozemku nezakročil a nechal akci proběhnout. Po celou domu na technaře dohlíželi policisté i strážníci. </w:t>
      </w:r>
    </w:p>
    <w:p>
      <w:pPr/>
      <w:r>
        <w:rPr/>
        <w:t xml:space="preserve">anketa, návštěvník akce: “Ta atmosféra a lidé jsou tady super. Mohou tady být všechny věkové skupiny a všichni jsou kamarádi”.</w:t>
      </w:r>
    </w:p>
    <w:p>
      <w:pPr/>
      <w:r>
        <w:rPr/>
        <w:t xml:space="preserve">Původně se měla akce konat na pozemcích města. Oznámení o shromáždění však nemělo splňovat veškeré náležitosti.</w:t>
      </w:r>
    </w:p>
    <w:p>
      <w:pPr/>
      <w:r>
        <w:rPr/>
        <w:t xml:space="preserve">Milan Menšík, tajemník havířovského magistrátu: “V rámci výstavby bývalého Dolu Dukla byly vybudovány inženýrské sítě včetně kanalizace a pravděpodobně účastníci poškodili budovu přečerpavací stanice kanalizace”.</w:t>
      </w:r>
    </w:p>
    <w:p>
      <w:pPr/>
      <w:r>
        <w:rPr/>
        <w:t xml:space="preserve">Technické služby podají zřejmě trestní oznámení na neznámého pachatele.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734/technari-si-v-havirove-udelali-triden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2026-08-11T08:20:17+02:00</dcterms:created>
  <dcterms:modified xsi:type="dcterms:W3CDTF">2026-08-11T08:20:17+02:00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