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7.9.2015,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Velkolepé dvoudenní oslavy Havířova</w:t>
      </w:r>
    </w:p>
    <w:p>
      <w:pPr/>
      <w:r>
        <w:rPr/>
        <w:t xml:space="preserve">Začátek září je už tradičně spojený s velkolepými městskými slavnostmi. Svým rozsahem a bohatě nabitým programem patří mezi největší kulturně společenské akce pro obyvatele města a přilehlých obcí. </w:t>
      </w:r>
    </w:p>
    <w:p>
      <w:pPr/>
      <w:r>
        <w:rPr/>
        <w:t xml:space="preserve">Daniel Pawlas, primátor Havířova: “Jsem rád, že si lidé najdou cestu na Havířovské slavnosti, zvlášť, když slavíme 60. výročí města, o to je to pro nás prestižnější záležitost.”</w:t>
      </w:r>
    </w:p>
    <w:p>
      <w:pPr/>
      <w:r>
        <w:rPr/>
        <w:t xml:space="preserve">Oba dny slavností byly opravdu nabité až do pozdních nočních hodin. V pátek odpoledne si přišli na své hlavně fanoušci Vohnoutu nebo Mandragé.</w:t>
      </w:r>
    </w:p>
    <w:p>
      <w:pPr/>
      <w:r>
        <w:rPr/>
        <w:t xml:space="preserve">Ještě než se ale tito fanoušci dočkali, prostor dostala v pátek večer popová zahraniční hvězda 80 let, kapela Modern Talking. Známými hity potěšil návštěvníky jen Thomas Anders, který už několik let vystupuje sólově. Překvapilo ho, že Havířov slaví teprve 60 let.</w:t>
      </w:r>
    </w:p>
    <w:p>
      <w:pPr/>
      <w:r>
        <w:rPr/>
        <w:t xml:space="preserve">Thomas Anders, Modern Talking: Chtěl bych říct, že 60 let je opravdu málo na město, ale jak jsem viděl, lidé jsou tu opravdu šťastní a jsem si jistý, že jednou budou slavit šestisté narozeniny.“</w:t>
      </w:r>
    </w:p>
    <w:p>
      <w:pPr/>
      <w:r>
        <w:rPr/>
        <w:t xml:space="preserve">Sobotní nabitý program přilákal další tisícovky návštěvníků. Poslechnout si mohli například Michala Hrůzu, slovenskou skupinu No Name nebo české stálice hudební scény – Petru Janů se svou novou kapelou Amsterdam a Věru Špinarovou. O počtu návštěvníků v průběhu obou dnů budou mít pořadatelé jasno v průběhu týdne, je ale možné, že překoná rekord z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778/velkolepe-dvoudenni-oslavy-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2026-05-26T07:11:47+02:00</dcterms:created>
  <dcterms:modified xsi:type="dcterms:W3CDTF">2026-05-26T07:11:47+02:00</dcterms:modified>
</cp:coreProperties>
</file>

<file path=docProps/custom.xml><?xml version="1.0" encoding="utf-8"?>
<Properties xmlns="http://schemas.openxmlformats.org/officeDocument/2006/custom-properties" xmlns:vt="http://schemas.openxmlformats.org/officeDocument/2006/docPropsVTypes"/>
</file>