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7.9.2015, 13:08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Stonavané si užívali na dožínkové slavnosti</w:t>
      </w:r>
    </w:p>
    <w:p>
      <w:pPr/>
      <w:r>
        <w:rPr/>
        <w:t xml:space="preserve">Stonavané úspěšně navázali na tradice svých předků a už poněkolikáté uspořádali pravé Dožínky.</w:t>
      </w:r>
    </w:p>
    <w:p>
      <w:pPr/>
      <w:r>
        <w:rPr/>
        <w:t xml:space="preserve">Tadeáš Koch, starosta dožínek: “Je to poděkování Bohu za ty dary země, za to, že tolik urodilo toho obilí a kukuřice.”</w:t>
      </w:r>
    </w:p>
    <w:p>
      <w:pPr/>
      <w:r>
        <w:rPr/>
        <w:t xml:space="preserve">Slavnosti začínají pokaždé průvodem, který vyjíždí od obecního úřadu přes lokalitu Stavy a pokračuje až k místní palírně. Tady na všechny hosty v kočáru čekalo malé tekuté občerstvení.</w:t>
      </w:r>
    </w:p>
    <w:p>
      <w:pPr/>
      <w:r>
        <w:rPr/>
        <w:t xml:space="preserve">Vojtěch Feber, spoluorganizátor: “Letos jsme nabízeli slivovici, ořechovici a k jídlu jednohubky a domácí paštička .”</w:t>
      </w:r>
    </w:p>
    <w:p>
      <w:pPr/>
      <w:r>
        <w:rPr/>
        <w:t xml:space="preserve">U kapličky se ke kočárům přidaly další alegorické vozy, do průvodu se zapojili také místní organizace a občané obce.</w:t>
      </w:r>
    </w:p>
    <w:p>
      <w:pPr/>
      <w:r>
        <w:rPr/>
        <w:t xml:space="preserve">Za letošní úrodu přede všemi poděkoval starosta dožínek, který také zástupcům radnice slavnostně předal chléb, upečený z letošní mouky. Program čekal na návštěvníky také v zahradě PZKO. Při vstupu mohl každý ochutnat zabijačkový prejt.</w:t>
      </w:r>
    </w:p>
    <w:p>
      <w:pPr/>
      <w:r>
        <w:rPr/>
        <w:t xml:space="preserve">anketa, návštěvníci akce: “Klobouk dolů před Stonavou, my to tu máme krásné všechno. V kostele, průvod, mažoretky. A jak nám chutná? To víte že chutná, jak nemusíte vařit.” My už jsme tady potřetí a pokaždé jak tady přijdeme, tak si to užíváme, je tady super atmosféra, prejt je výborný.”</w:t>
      </w:r>
    </w:p>
    <w:p>
      <w:pPr/>
      <w:r>
        <w:rPr/>
        <w:t xml:space="preserve">Součástí dožínek byla i soutěž pro obyvatele Stonavy a týkala se výzdoby zahrady, obydlí nebo plotu dožínkovými motivy.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18780/stonavane-si-uzivali-na-dozinkove-slavnost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2026-05-25T04:38:34+02:00</dcterms:created>
  <dcterms:modified xsi:type="dcterms:W3CDTF">2026-05-25T04:38:34+02:00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