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8.9.2015,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dopravní nehodě u Příbora zemřel 18letý mladík</w:t>
      </w:r>
    </w:p>
    <w:p>
      <w:pPr/>
      <w:r>
        <w:rPr/>
        <w:t xml:space="preserve">Silnice R/48 mezi Frýdkem Místkem a Jičínem si vyžádal další oběť a potvrdila, že si označení silnice smrti zaslouží. Jde totiž o čtyřproudou silnici, která v okolí Příbora není rozdělena svodidly. Ta jsou až za městem, směrem na Nový Jičín. Bohužel právě v místě bez svodidel vjela dodávka z neznámého důvodu do protisměru, kde v plné rychlosti narazila do nákladního auta. </w:t>
      </w:r>
    </w:p>
    <w:p>
      <w:pPr/>
      <w:r>
        <w:rPr/>
        <w:t xml:space="preserve">Lukáš Humpl, mluvčí Záchranné služby MS kraje: “Dva pacienti byli zraněni lehce, třetí18letý mladík byl zraněn kriticky a po události byl v bezvědomí s těžkým poraněním hlavy a mozku.”</w:t>
      </w:r>
    </w:p>
    <w:p>
      <w:pPr/>
      <w:r>
        <w:rPr/>
        <w:t xml:space="preserve">18letý spolujezdec bohužel krátce po převozu do Fakultní nemocnice Ostrava zemřel. Místo nehody mezitím zkoumali policisté a pomoci jim museli i hasiči.</w:t>
      </w:r>
    </w:p>
    <w:p>
      <w:pPr/>
      <w:r>
        <w:rPr/>
        <w:t xml:space="preserve">Marek Waclavik, velitel zásahu, HZS MS kraje: “Vyřezávali jsme stromy, aby se kriminálka a dopravní policie dostala blíže k autu, nafotit si ty škody.” </w:t>
      </w:r>
    </w:p>
    <w:p>
      <w:pPr/>
      <w:r>
        <w:rPr/>
        <w:t xml:space="preserve">Policisté zatím pouze oznámili, že míru zavinění zjišťují. Je ale jasné, že nehodu zavinil řidič bílé dodávky. Proč vjel do protisměru není jasné. Zatím totiž nebyl vyšetřovatelem kvůli zranění vyslechnut.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786/pri-dopravni-nehode-u-pribora-zemrel-18lety-mlad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2026-07-09T13:29:21+02:00</dcterms:created>
  <dcterms:modified xsi:type="dcterms:W3CDTF">2026-07-09T13:29:21+02:00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