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komunitní centrum změnilo adresu</w:t>
      </w:r>
    </w:p>
    <w:p>
      <w:pPr/>
      <w:r>
        <w:rPr/>
        <w:t xml:space="preserve">Havířovské komunitní centrum Armády spásy, které už přes dvacet let nabízí své služby dětem, rodinám i seniorům a které se nachází na Šumbarku, začalo fungovat na nové adrese, jen kousek od svého původního působiště. Slavnostního otevření se zúčastnili zástupci jak Armády spásy, tak města.</w:t>
      </w:r>
    </w:p>
    <w:p>
      <w:pPr/>
      <w:r>
        <w:rPr/>
        <w:t xml:space="preserve">Blanka Wlosoková, ředitelka komunitního centra: “Je to komunitní centrum, které se přestěhovalo z ulice Obránců míru na ulici SNP z jediného důvodu, a to proto, že prostory na Obránců míru už byly nevyhovující.”</w:t>
      </w:r>
    </w:p>
    <w:p>
      <w:pPr/>
      <w:r>
        <w:rPr/>
        <w:t xml:space="preserve">Daniel Vachtarčík, náměstek primátora: ”Potřebnost takového komunitního centra ve městě je veliká, já jsem velmi rád, že tyto služby zajišťuje právě Armáda spásy, protože s ní máme jako město dlouhodobě velmi kvalitní spolupráci.”  </w:t>
      </w:r>
    </w:p>
    <w:p>
      <w:pPr/>
      <w:r>
        <w:rPr/>
        <w:t xml:space="preserve">Nové prostory Komunitního centra Armády spásy jsou větší, zrekonstruované, rozdělené na velký sál, dvě malé klubovny a najde se tady i zázemí pro zaměstnance centra.</w:t>
      </w:r>
    </w:p>
    <w:p>
      <w:pPr/>
      <w:r>
        <w:rPr/>
        <w:t xml:space="preserve">Blanka Wlosoková, ředitelka komunitního centra: “Naši senioři říkají, že tam to bylo útulnější, ale naše děti jsou nadšené z toho prostoru a z těch možností, které mají tady.”</w:t>
      </w:r>
    </w:p>
    <w:p>
      <w:pPr/>
      <w:r>
        <w:rPr/>
        <w:t xml:space="preserve">anketa, děti: “Je to tu krásné, je tu hodně prostoru.” “Mě se tady v centru líbí počítač, fotbálek, ping pong.” </w:t>
      </w:r>
    </w:p>
    <w:p>
      <w:pPr/>
      <w:r>
        <w:rPr/>
        <w:t xml:space="preserve">Komunitní centrum je bezbariérové a funguje pro všechny potřebné každý všední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96/havirovske-komunitni-centrum-zmenilo-ad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2026-08-08T08:43:42+02:00</dcterms:created>
  <dcterms:modified xsi:type="dcterms:W3CDTF">2026-08-08T08:43:42+02:00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