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16.9.2015,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mostů dálničního přivaděče se protáhnou</w:t>
      </w:r>
    </w:p>
    <w:p>
      <w:pPr/>
      <w:r>
        <w:rPr/>
        <w:t xml:space="preserve">Ještě v září měla být dokončena oprava dvou dálničních mostů na přivaděči v Ostravě. Bohužel ale silničáři termín nestihnou. Ukázalo se, že práce jsou natolik náročné a komplikované, že byl termín dokončení posunut na poslední dekádu října. </w:t>
      </w:r>
    </w:p>
    <w:p>
      <w:pPr/>
      <w:r>
        <w:rPr/>
        <w:t xml:space="preserve">Jan Rýdl, mluvčí Ředitelství silnic a dálnic ČR: “Raději budeme pracovat o dva týdny déle, ale vrátíme těm mostům výhled té technické životnosti až 100 let.”</w:t>
      </w:r>
    </w:p>
    <w:p>
      <w:pPr/>
      <w:r>
        <w:rPr/>
        <w:t xml:space="preserve">Připomeňme, že oprava byla nutná kvůli havarijnímu stavu obou mostů. Po 7 letech bylo pnutí v mostech tak silné, že hrozilo jejich rozdrcení. Příčinou je prý špatné podloží.</w:t>
      </w:r>
    </w:p>
    <w:p>
      <w:pPr/>
      <w:r>
        <w:rPr/>
        <w:t xml:space="preserve">Jan Rýdl, mluvčí Ředitelství silnic a dálnic ČR: “Kouká z toho zbytek gumové hadice, nějaké špony, kousek dřeva. Je to opravdu materiál, který tam nepatří, nemá tam být.”</w:t>
      </w:r>
    </w:p>
    <w:p>
      <w:pPr/>
      <w:r>
        <w:rPr/>
        <w:t xml:space="preserve">Na opravě se podílí i původní zhotovitel stavby firma Eurovia, která část závady uznala. </w:t>
      </w:r>
    </w:p>
    <w:p>
      <w:pPr/>
      <w:r>
        <w:rPr/>
        <w:t xml:space="preserve">Jiří Hlavatý, ŘSD Ostrava: “Jedná se o opravy koncových příčníků na mostě SO 228, kde byly doplněny předpínací kabely a bylo to zainjektováno. To je vše, k čemu se Euorovia přiznala.”</w:t>
      </w:r>
    </w:p>
    <w:p>
      <w:pPr/>
      <w:r>
        <w:rPr/>
        <w:t xml:space="preserve">Ředitelství silnic a dálnic opravuje mosty na náklady státu. Peníze bude ale později vymáhat od společnosti Eurovia. Jde o asi 48 milionů bez DPH. ŘSD je připraveno se i soudit.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33/opravy-mostu-dalnicniho-privadece-se-protah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2026-07-18T13:27:36+02:00</dcterms:created>
  <dcterms:modified xsi:type="dcterms:W3CDTF">2026-07-18T13:27:36+02:00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