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Radvanic a Bartovic bojují za lepší vzduch</w:t>
      </w:r>
    </w:p>
    <w:p>
      <w:pPr/>
      <w:r>
        <w:rPr/>
        <w:t xml:space="preserve">Dva občané nejvíce znečištěné části Ostravy - Bartovic a Radvanic založili před několika lety sdružení Vzduch a snaží se donutit úřady, aby s ovzduším něco udělaly. Nejprve zažalovali krajský úřad kvůli chybějícímu akčnímu plánu na zlepšení ovzduší. Soud jim dal za pravdu. Krajský úřad podal stížnost k nejvyššímu správnímu soudu ale neuspěl. </w:t>
      </w:r>
    </w:p>
    <w:p>
      <w:pPr/>
      <w:r>
        <w:rPr/>
        <w:t xml:space="preserve">Daniel Havlík (ČSSD), náměstek hejtmana MS kraje: “Respektujeme toto rozhodnutí, ale myslím si, že selský rozum dostal právníky na frak. Dané dokumenty, které máme, nebyly sice v prováděcích předpisech, ale byly v jiných dokumentech.”</w:t>
      </w:r>
    </w:p>
    <w:p>
      <w:pPr/>
      <w:r>
        <w:rPr/>
        <w:t xml:space="preserve">V průběhu soudního sporu se ale změnila legislativa a kompetence krajského úřadu převzalo ministerstvo životního prostředí. Sdružení vzduch proto podalo další žalobu přímo na ministerstvo.</w:t>
      </w:r>
    </w:p>
    <w:p>
      <w:pPr/>
      <w:r>
        <w:rPr/>
        <w:t xml:space="preserve">Vladimír Burda, člen Občanského sdružení Vzduch: “Když to teď přešlo na MŽP tak soud už vlastně dopředu řekl, že nevypracování takovýchto plánů je v rozporu se zákonem.”</w:t>
      </w:r>
    </w:p>
    <w:p>
      <w:pPr/>
      <w:r>
        <w:rPr/>
        <w:t xml:space="preserve">Ministerstvo nějaké plány na zlepšení ovzduší vydalo, ty jsou ale podle Vladimíra Burdy nedostačující a proto hodlá v soudním sporu pokračovat.</w:t>
      </w:r>
    </w:p>
    <w:p>
      <w:pPr/>
      <w:r>
        <w:rPr/>
        <w:t xml:space="preserve">Vladimír Burda, člen Občanského sdružení Vzduch: “Ta verze je značně nedokonalá. Zjednodušeně řečeno je jisté, že nepovede k tomu cíli.”</w:t>
      </w:r>
    </w:p>
    <w:p>
      <w:pPr/>
      <w:r>
        <w:rPr/>
        <w:t xml:space="preserve">Ministerstvo by tedy mělo co nejdříve vydat taková nařízení, aby v dohledné době přestaly být překračovány imisní limity škodlivin. Jinak mu to zřejmě stejně nařídí soud.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38/obyvatele-radvanic-a-bartovic-bojuji-za-lepsi-vzd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2026-07-17T23:43:19+02:00</dcterms:created>
  <dcterms:modified xsi:type="dcterms:W3CDTF">2026-07-17T23:43:19+02:00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