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zapojili do Evropského týdne mobility</w:t>
      </w:r>
    </w:p>
    <w:p>
      <w:pPr/>
      <w:r>
        <w:rPr/>
        <w:t xml:space="preserve">Několik aktivit alternativní dopravy čekalo na občany Karviné na Masarykově náměstí v rámci pořádaného evropského dne mobility.</w:t>
      </w:r>
    </w:p>
    <w:p>
      <w:pPr/>
      <w:r>
        <w:rPr/>
        <w:t xml:space="preserve">Maria Palová, odbor rozvoje MMK: “Město Karviná se do tohoto projektu zapojuje asi 10 let.”</w:t>
      </w:r>
    </w:p>
    <w:p>
      <w:pPr/>
      <w:r>
        <w:rPr/>
        <w:t xml:space="preserve">Děti i dospělí si mohli třeba vyzkoušet chůzi na chůdách.</w:t>
      </w:r>
    </w:p>
    <w:p>
      <w:pPr/>
      <w:r>
        <w:rPr/>
        <w:t xml:space="preserve">Kateřina Kmošťáková, účastnice akce: “Chytne si to zevnitř, postavíme se na to jednou i druhou nohou a jde.”</w:t>
      </w:r>
    </w:p>
    <w:p>
      <w:pPr/>
      <w:r>
        <w:rPr/>
        <w:t xml:space="preserve">Zájem byl i o projížďku na seqwai. Ovládání tohoto vozítka, které se smí používat pouze na stezkách určených chodcům nebo na chodníku, zvládne i malé dítě.</w:t>
      </w:r>
    </w:p>
    <w:p>
      <w:pPr/>
      <w:r>
        <w:rPr/>
        <w:t xml:space="preserve">Lukáš Kus, účastník akce: “ Není to omezené věkem, od tří let by na tom už mohli jezdit.”</w:t>
      </w:r>
    </w:p>
    <w:p>
      <w:pPr/>
      <w:r>
        <w:rPr/>
        <w:t xml:space="preserve">Maria Palová, odbor rozvoje MMK: “Současně byl na náměstí EKO autobus a také zde byl stánek BESIP, ve kterém si mohli vyzkoušet simulaci jízdy pod vlivem alkoholu a drog.”</w:t>
      </w:r>
    </w:p>
    <w:p>
      <w:pPr/>
      <w:r>
        <w:rPr/>
        <w:t xml:space="preserve">K tomu sloužily speciální brýle v několika varinatách. Po jejich nasazení měl střízlivý člověk porblém bezpečně a jistě projít připravenou krátkou dráhu s kužely.</w:t>
      </w:r>
    </w:p>
    <w:p>
      <w:pPr/>
      <w:r>
        <w:rPr/>
        <w:t xml:space="preserve">anketa, návštěvníci akce: “Naše výhoda, když jsme si to zkoušeli, byla to, že máme střízlivý mozek, takže jen ten klam toho vidění funguje,ale i tak je to dost náročné.” “Ta tráva nebo ty drogy to už je maras, protože pokud to někdo bere a pak řídí, pak by měl jít za mříže.” </w:t>
      </w:r>
    </w:p>
    <w:p>
      <w:pPr/>
      <w:r>
        <w:rPr/>
        <w:t xml:space="preserve">Evropský den mobility byl ukončen projížďkou městem po frekventovaných silnicích na in-linech.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77/karvinsti-se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