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23.9.2015,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Rehabilitační centrum v Havířově se přestěhovalo</w:t>
      </w:r>
    </w:p>
    <w:p>
      <w:pPr/>
      <w:r>
        <w:rPr/>
        <w:t xml:space="preserve">Paní Libuše Dembiňáková z Havířova měla těžkou zlomeninu stehenní kosti. Žena je nyní ráda, že už nemusí chodit na rehabilitace do centra v areálu problémové ubytovny Merkur. </w:t>
      </w:r>
    </w:p>
    <w:p>
      <w:pPr/>
      <w:r>
        <w:rPr/>
        <w:t xml:space="preserve">Libuše Dembiňáková, pacientka: “Mám neurologické bolesti. Paní doktorka mi napsala rehabilitace. Je to tu nové, nádherné”.</w:t>
      </w:r>
    </w:p>
    <w:p>
      <w:pPr/>
      <w:r>
        <w:rPr/>
        <w:t xml:space="preserve">Rehabilitační centrum se přestěhovalo do centra města.</w:t>
      </w:r>
    </w:p>
    <w:p>
      <w:pPr/>
      <w:r>
        <w:rPr/>
        <w:t xml:space="preserve">Antonín Seidler, ředitel rehabilitačního centra: “V poslední době areál už nevyhovoval zejména svým okolím a přístupem. V odpoledních hodinách, když už se stmívalo, se k</w:t>
      </w:r>
    </w:p>
    <w:p>
      <w:pPr/>
      <w:r>
        <w:rPr/>
        <w:t xml:space="preserve">nám pacienti báli chodit”.</w:t>
      </w:r>
    </w:p>
    <w:p>
      <w:pPr/>
      <w:r>
        <w:rPr/>
        <w:t xml:space="preserve">Centrum je specifické tím, že se specializuje z velké části na novorozence. Právě pro léčbu pohybového ústrojí nejen u dětských pacinentů se v centu nachází i speciální tělocvična.</w:t>
      </w:r>
    </w:p>
    <w:p>
      <w:pPr/>
      <w:r>
        <w:rPr/>
        <w:t xml:space="preserve">Simona Wichrová, lékařka: “Tohle zařízení má velké výhody. Ve velké míře ho využívám pro postižené pacienty, kdy si je odlehčím a cvičím v závěsu. Tím mám volné ruce k další práci”.</w:t>
      </w:r>
    </w:p>
    <w:p>
      <w:pPr/>
      <w:r>
        <w:rPr/>
        <w:t xml:space="preserve">Slavnostního otevření centra, které zaměstnává zhruba čtyřicet lidí, se zúčastnili také zástupci ministerstva zdravotnictví, kraje a radnice. Zkušenosti si přišli vyměnit i zdravotníci z havířovské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883/rehabilitacni-centrum-v-havirove-se-prestehov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2026-06-27T19:35:17+02:00</dcterms:created>
  <dcterms:modified xsi:type="dcterms:W3CDTF">2026-06-27T19:35:17+02:00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