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v Novém Jičíně je v polovině</w:t>
      </w:r>
    </w:p>
    <w:p>
      <w:pPr/>
      <w:r>
        <w:rPr/>
        <w:t xml:space="preserve">Novojičínská sportovní hala s bazénem byla předána stavebníkům první červnový den. Ti mají 200 dnů na to, aby opravili střechu, budovu zateplili, vyměnili vzduchotechniku a nové nerezové bazénky k saunám a pro kojence. </w:t>
      </w:r>
    </w:p>
    <w:p>
      <w:pPr/>
      <w:r>
        <w:rPr/>
        <w:t xml:space="preserve">“Nejenom úředníci chodí na pravidelné kontrolní dny, ale i vedení města minimálně jednou za měsíc si jde zkontrolovat, jak probíhá stavba, aby opravdu jsme ten termín, který je závazný s ohledem na dotaci, ten konec prosince dodrželi,” uvedl Jaroslav Dvořák (ČSSD), starosta Nového Jičína.</w:t>
      </w:r>
    </w:p>
    <w:p>
      <w:pPr/>
      <w:r>
        <w:rPr/>
        <w:t xml:space="preserve">Město požádalo o dotaci v rámci poslední výzvy z regionálního operačního programu Moravskoslezsko. </w:t>
      </w:r>
    </w:p>
    <w:p>
      <w:pPr/>
      <w:r>
        <w:rPr/>
        <w:t xml:space="preserve">“Výsledek budu jako člen výboru regionální rady vědět možná příští měsíc,” podotkl Dvořák.</w:t>
      </w:r>
    </w:p>
    <w:p>
      <w:pPr/>
      <w:r>
        <w:rPr/>
        <w:t xml:space="preserve">Cílem rekonstrukce tohoto novojičínského sportoviště není udělat z něj supermoderní aquapark, ale kvalitní plavecký bazén. </w:t>
      </w:r>
    </w:p>
    <w:p>
      <w:pPr/>
      <w:r>
        <w:rPr/>
        <w:t xml:space="preserve">Oprava bazénu měla podle původních odhadů přijít až na 93 miliónů korun. Tuto cenu se ovšem podařilo během výběrového řízení srazit dolů. </w:t>
      </w:r>
    </w:p>
    <w:p>
      <w:pPr/>
      <w:r>
        <w:rPr/>
        <w:t xml:space="preserve">“Teď jsme myslím, že na 72 milionech s DPH. Myslím si, že na tom jsme finančně tak dobře, že možná nebudeme potřebovat ani úvěr, který máme předschválený,” upřesnil novojičínský starosta.</w:t>
      </w:r>
    </w:p>
    <w:p>
      <w:pPr/>
      <w:r>
        <w:rPr/>
        <w:t xml:space="preserve">Pokud nenastane nic mimořádného, rekonstrukce by měla být hotova 18. prosince. Netrpělivě na její dokončení čekají zejména plavci a basketbalisté, kteří teď musí na tréninky a soutěže dojíždět do okolních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919/rekonstrukce-bazenu-v-novem-jicine-je-v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2026-05-13T21:57:26+02:00</dcterms:created>
  <dcterms:modified xsi:type="dcterms:W3CDTF">2026-05-13T21:57:26+02:00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