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vytopené školy v Havířově bude stát 2 miliony</w:t>
      </w:r>
    </w:p>
    <w:p>
      <w:pPr/>
      <w:r>
        <w:rPr/>
        <w:t xml:space="preserve">Je to přesně měsíc, co se Základní školou Gorkého v Havířově valily tisíce litrů vody. Nejvíce havárie, kterou způsobilo utržení průtokového ohřívače, zasáhla družinu, jídelnu, ale také část tělocvičny a kabinety. Škola není sice po měsíci stále opravena, nicméně děti se už v jídelně stravují.</w:t>
      </w:r>
    </w:p>
    <w:p>
      <w:pPr/>
      <w:r>
        <w:rPr/>
        <w:t xml:space="preserve">Igor Zaťko, ředitel ZŠ Gorkého: “Školní jídelnu jsme po té havárii zprovoznili do tří pracovních dnů, protože jsme měli jednání s krajskou hygienickou stanicí. Domluvili jsme se a mohli jsme začít vydávat jídla”.</w:t>
      </w:r>
    </w:p>
    <w:p>
      <w:pPr/>
      <w:r>
        <w:rPr/>
        <w:t xml:space="preserve">Děti, které navštěvují družinu, jsou momentálně v klasických třídách. Pokud je pěkné počasí, tak jsou venku. Škola musí vyhodit veškeré věci, které přišly do kontaktu s vodou. Což bude stát nemalé peníze.</w:t>
      </w:r>
    </w:p>
    <w:p>
      <w:pPr/>
      <w:r>
        <w:rPr/>
        <w:t xml:space="preserve">Igor Zaťko, ředitel ZŠ Gorkého: “Na našem movitém majetku to bude v řádu desetitisíců korun. Jedná se o žíněnky, elektrospotřebiče a jiné věci. Kolik to bude na budově školy, nevím”.</w:t>
      </w:r>
    </w:p>
    <w:p>
      <w:pPr/>
      <w:r>
        <w:rPr/>
        <w:t xml:space="preserve">Na Městské realitní agentuře už částku znají. Pojišťovna odhadla, že opravy budou stát téměř dva miliony korun.</w:t>
      </w:r>
    </w:p>
    <w:p>
      <w:pPr/>
      <w:r>
        <w:rPr/>
        <w:t xml:space="preserve">Alice Hegyi, manažerka zakázky Městské realitní agentury: “Budeme tam provádět malby a budou se měnit podlahy v obrovském rozsahu”.</w:t>
      </w:r>
    </w:p>
    <w:p>
      <w:pPr/>
      <w:r>
        <w:rPr/>
        <w:t xml:space="preserve">Už tento týden by mělo být známo, která firma zakázku ve výběrovém řízení vyhrála. Práce na škole by mohly začít kolem desátého října a potrvají zhruba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924/oprava-vytopene-skoly-v-havirove-bude-stat-2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2026-05-26T15:26:03+02:00</dcterms:created>
  <dcterms:modified xsi:type="dcterms:W3CDTF">2026-05-26T15:26:03+02:00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