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auto pomůže dětem ze ZŠ a MŠ Ukrajinská v Ostravě-Porubě</w:t>
      </w:r>
    </w:p>
    <w:p>
      <w:pPr/>
      <w:r>
        <w:rPr/>
        <w:t xml:space="preserve">Jana Heřmanová, ředitelka ZŠ a MŠ Ukrajinská, Ostrava-Poruba: "Co bychom dělali bez sociálního automobilu, který dneska dostaneme. Nemohli bychom organizovat ty aktivity. Jezdíme v zimě na lyže, jezdíme na skály v létě, jezdíme s dětmi na vodu. Máme také různé týdení rehbilitační pobyty. Těch terapií a aktivit je strašně moc a bez této pomoci bychom to dělat nemohli."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9/socialni-auto-pomuze-detem-ze-zs-a-ms-ukrajinska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2026-07-16T16:54:02+02:00</dcterms:created>
  <dcterms:modified xsi:type="dcterms:W3CDTF">2026-07-16T16:54:02+02:00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