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Karviné porazili národní tým U20 2:0</w:t>
      </w:r>
    </w:p>
    <w:p>
      <w:pPr/>
      <w:r>
        <w:rPr/>
        <w:t xml:space="preserve">Letošní ročník Fotbalové národní ligy hraje pouze 15 týmů a na uplynulý říjnový víkend připadl volný los na Karvinou. Místo volna se ale na hřišti Kovony uskutečnil nezvyklý přípravný zápas. Domácí se utkali s reprezentačním týmem mladých fotbalistů kategorie U20.</w:t>
      </w:r>
    </w:p>
    <w:p>
      <w:pPr/>
      <w:r>
        <w:rPr/>
        <w:t xml:space="preserve">Jozef Weber, trenér: “ Tady byla dvacítka na soustředění, tak jsme toho využili a pro nás prospěšný, všichni hráči dostali prostor.”</w:t>
      </w:r>
    </w:p>
    <w:p>
      <w:pPr/>
      <w:r>
        <w:rPr/>
        <w:t xml:space="preserve">Přípravný zápas vyšel lépe domácím, vyhráli nad reprezentací 2:0. Zajímavé bylo sledovat ve hře dva karvinské hráče – Erika Puchalu s brankářem Martinem Pastornickým, kteří hájili barvy reprezentačního týmu.</w:t>
      </w:r>
    </w:p>
    <w:p>
      <w:pPr/>
      <w:r>
        <w:rPr/>
        <w:t xml:space="preserve">Erik Puchel, hráč národního týmu U20: “Bylo to divné, nebyl to normální zápas, bylo to proti svému rodnému klubu, bylo to jiné no.”</w:t>
      </w:r>
    </w:p>
    <w:p>
      <w:pPr/>
      <w:r>
        <w:rPr/>
        <w:t xml:space="preserve">Martin Pastornický, brankář týmu U20: “Jje to trochu vyostřené, není to jak normální zápas.”</w:t>
      </w:r>
    </w:p>
    <w:p>
      <w:pPr/>
      <w:r>
        <w:rPr/>
        <w:t xml:space="preserve">I když byla reprezentace hned na úvod hry aktivnější, domácí lépe zvládli své šance, první gól padl ve 38. minutě. Druhý na sebe nenechal dlouho čekat, do brány padl v sedmé minutě druhého poločasu.</w:t>
      </w:r>
    </w:p>
    <w:p>
      <w:pPr/>
      <w:r>
        <w:rPr/>
        <w:t xml:space="preserve">Jozef Weber, trenér MFK OKD Karviná: “Jsem spokojený, kluci potrénovali, dneska jsme to odehráli, přes víkend si odpočineme a v pondělí se začneme připravovat na mistrovská utkání.”</w:t>
      </w:r>
    </w:p>
    <w:p>
      <w:pPr/>
      <w:r>
        <w:rPr/>
        <w:t xml:space="preserve">Po zápase s olomouckou Sigmou čeká na druholigové fotbalisty důležité domácí utkání s Hradcem Králové a to 24. října od půl třetí odpoledne.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984/fotbaliste-karvine-porazili-narodni-tym-u20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2026-05-24T07:38:06+02:00</dcterms:created>
  <dcterms:modified xsi:type="dcterms:W3CDTF">2026-05-24T07:38:06+02:00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