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důležité besedy pro karvinské seniory</w:t>
      </w:r>
    </w:p>
    <w:p>
      <w:pPr/>
      <w:r>
        <w:rPr/>
        <w:t xml:space="preserve">V sále Společenského domu v Darkově se sešli senioři s představiteli města. Každý z nich se mohl politiků zeptat na cokoliv, co ho zajímá a trápí. Většinou přicházeli senioři s konkrétními náměty i připomínkami, které se týkají bezprostředně jejich obydlí nebo míst, kudy běžně chodí.</w:t>
      </w:r>
    </w:p>
    <w:p>
      <w:pPr/>
      <w:r>
        <w:rPr/>
        <w:t xml:space="preserve">Tomáš Hanzel, primátor Karviné: “Žádný z těchto dotazů nezapadne, všemi se budeme zaobírat.”</w:t>
      </w:r>
    </w:p>
    <w:p>
      <w:pPr/>
      <w:r>
        <w:rPr/>
        <w:t xml:space="preserve">O týden později se pro dříve narozené občany konala v sále městského domu kultury užitečná beseda na téma Senioři v tíživé situaci. Přítomni byli zástupci úřadu práce, města i odboru sociálního, kteří seniorům radili kam se obrátit, co mohou žádat a využívat.</w:t>
      </w:r>
    </w:p>
    <w:p>
      <w:pPr/>
      <w:r>
        <w:rPr/>
        <w:t xml:space="preserve">Dalibor Závacký, ředitel Úřadu práce Karviná: “Taková akce je vynikající, protože my můžeme velkému počtu seniorů podat informace a nemusí stát u nás frontu a ty informace mohou využít ke svému prospěchu.”</w:t>
      </w:r>
    </w:p>
    <w:p>
      <w:pPr/>
      <w:r>
        <w:rPr/>
        <w:t xml:space="preserve">anketa, senioři:  “Já jsem se toho dozvěděla hodně.” “ Byla užitečná, ta beseda.”  “Dozvědět jsem se dozvěděl,ale ještě to nepotřebuji.”</w:t>
      </w:r>
    </w:p>
    <w:p>
      <w:pPr/>
      <w:r>
        <w:rPr/>
        <w:t xml:space="preserve">A jedna důležitá informace pro držitele průkazu ZTP. Do konce roku si každý musí vyřídit průkazku novou.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27/dve-dulezite-besedy-pro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2026-05-20T02:44:15+02:00</dcterms:created>
  <dcterms:modified xsi:type="dcterms:W3CDTF">2026-05-20T02:44:15+02:00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