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se už staví továrna na světlomety</w:t>
      </w:r>
    </w:p>
    <w:p>
      <w:pPr/>
      <w:r>
        <w:rPr/>
        <w:t xml:space="preserve">Na tomto místě by na začátku roku 2017 měla stát obří výrobní hala společnosti Hyundai Mobis. Asi 900 pracovníků v ní bude vyrábět světlomety do vozidel Hyundai a KIA. V těchto dnech začaly stavební stroje připravovat plochu, kde bude továrna stát. </w:t>
      </w:r>
    </w:p>
    <w:p>
      <w:pPr/>
      <w:r>
        <w:rPr/>
        <w:t xml:space="preserve">Ivan Leixner, manažer Mobis Automotive Czech: “Začali jsme s úpravami pozemku, co se týká skrývky ornice a do prosince bychom chtěli udělat veškeré terénní úpravy, abychom mohli začít s vlastními stavebními pracemi na počátku roku 2016.”</w:t>
      </w:r>
    </w:p>
    <w:p>
      <w:pPr/>
      <w:r>
        <w:rPr/>
        <w:t xml:space="preserve">Přestože je stavba v plném proudu, zástupci Mobisu se teprve minulý týden domluvili s ministerstvem průmyslu na kompenzaci kupní ceny za pozemek. Ten měla původně firma získat za symbolickou cenu, ale Evropská komise to zakázala. Proto pozemek Mobis koupil za 70 milionů a stát mu to bude kompenzovat. </w:t>
      </w:r>
    </w:p>
    <w:p>
      <w:pPr/>
      <w:r>
        <w:rPr/>
        <w:t xml:space="preserve">Tomáš Macura (ANO 2011), primátor Ostravy: “Stavební povolení ještě nemají, mají územní rozhodnutí. Nicméně některé stavební práce už mohou zahájit teď. Například skrývku zeminy. Předpokládáme, že by to stavební povolení mohli dostat do začátku prosince.”</w:t>
      </w:r>
    </w:p>
    <w:p>
      <w:pPr/>
      <w:r>
        <w:rPr/>
        <w:t xml:space="preserve">Krajský úřad se také zavázal postavit k továrně novou silnici.</w:t>
      </w:r>
    </w:p>
    <w:p>
      <w:pPr/>
      <w:r>
        <w:rPr/>
        <w:t xml:space="preserve">Daniel Havlík (ČSSD), náměstek hejtmana MS kraje: “Bude parametrově upravena, zkvalitněna, rozšířena a zkapacitněna. V příštím roce by tato stavba měla být kompletně realizována.”” </w:t>
      </w:r>
    </w:p>
    <w:p>
      <w:pPr/>
      <w:r>
        <w:rPr/>
        <w:t xml:space="preserve">Celkem by měl Mobis proinvestovat v Mošnově asi 4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84/v-mosnove-se-uz-stavi-tovarna-na-svetlom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2026-08-24T12:18:49+02:00</dcterms:created>
  <dcterms:modified xsi:type="dcterms:W3CDTF">2026-08-24T12:18:49+02:00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