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uzavírá úspěšnou sezonu</w:t>
      </w:r>
    </w:p>
    <w:p>
      <w:pPr/>
      <w:r>
        <w:rPr/>
        <w:t xml:space="preserve">“Vítejte ve Velké jídelně v Zámku Kuníně, kde se konaly všechny slavnostní obědy a večeře,” přivítal příchozí devítiletý průvodce. </w:t>
      </w:r>
    </w:p>
    <w:p>
      <w:pPr/>
      <w:r>
        <w:rPr/>
        <w:t xml:space="preserve">Děti z novojičínských základních škol se do rolí průvodců vžily během dne celkem osm krát. Návštěvníkům odprezentovaly nejkrásnější pokoje zámku, který je barokním skvostem Severní Moravy. Jen v tento den si je prohlédlo 244 lidí. </w:t>
      </w:r>
    </w:p>
    <w:p>
      <w:pPr/>
      <w:r>
        <w:rPr/>
        <w:t xml:space="preserve">“Všechny vás vítám v dalším zámeckém pokoji, jak už všichni tušíte, pokoj se jmenuje lovecký,” pokračoval další dětský průvodce. </w:t>
      </w:r>
    </w:p>
    <w:p>
      <w:pPr/>
      <w:r>
        <w:rPr/>
        <w:t xml:space="preserve">Netradiční prohlídky zámku s dětskými průvodci jsou v České republice spíše raritou.  </w:t>
      </w:r>
    </w:p>
    <w:p>
      <w:pPr/>
      <w:r>
        <w:rPr/>
        <w:t xml:space="preserve">“Vítám vás v kulečníkovém pokoji, tento pokoj se nazývá podle tohoto kusu nábytku,” znělo za dalšími dveřmi z úst malého chlapce.  </w:t>
      </w:r>
    </w:p>
    <w:p>
      <w:pPr/>
      <w:r>
        <w:rPr/>
        <w:t xml:space="preserve">Ve svých pokojích pozdravila návštěvníky také hraběnka Marie Walburga, která zde založila slavnou školu. </w:t>
      </w:r>
    </w:p>
    <w:p>
      <w:pPr/>
      <w:r>
        <w:rPr/>
        <w:t xml:space="preserve">“Paní hraběnka chodívala do tamtěch zadních dveří do kostela, kde sedávala na velkém balkóně,” doplnil dětské průvodce Jaroslav Zezulčík, kastelán Zámku Kunín. </w:t>
      </w:r>
    </w:p>
    <w:p>
      <w:pPr/>
      <w:r>
        <w:rPr/>
        <w:t xml:space="preserve">V největším pokoji zámku, ve Velkém sále,  hrály po celý den děti ze Souboru zobcových fléten Základní umělecké školy Bílovec.</w:t>
      </w:r>
    </w:p>
    <w:p>
      <w:pPr/>
      <w:r>
        <w:rPr/>
        <w:t xml:space="preserve">Poslední prohlídky v tomto jediném instalovaném zámeckém objektu na Novojičínsku proběhnou v sobotu 31. října. Pak se brána Zámku Kunín definitivně uzavře.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087/zamek-kunin-uzavira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2026-04-21T12:58:05+02:00</dcterms:created>
  <dcterms:modified xsi:type="dcterms:W3CDTF">2026-04-21T12:58:05+02:00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