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celé Evropy upozorňovali na úhyn včel</w:t>
      </w:r>
    </w:p>
    <w:p>
      <w:pPr/>
      <w:r>
        <w:rPr/>
        <w:t xml:space="preserve">Včelaři z několika zemí Evropy se přidali ke svým polským kolegům a uspořádali velkou kampaň na záchranu včel nazvanou “Med kupuješ, včely zachraňuješ” a to formou mezinárodní automobilové rally. Projeli celkem deset zemí Evropy, kde upozorňovali na to, že letos v celé Evropě uhynula jedna třetina včelstev.</w:t>
      </w:r>
    </w:p>
    <w:p>
      <w:pPr/>
      <w:r>
        <w:rPr/>
        <w:t xml:space="preserve">Karviná byla jediné město město z České republiky, kde se mezinárodní automobilové rally pro ochranu včel zastavilo.</w:t>
      </w:r>
    </w:p>
    <w:p>
      <w:pPr/>
      <w:r>
        <w:rPr/>
        <w:t xml:space="preserve">Cestou urazili více než 4 tisíce kilometrů, rally odstartovala 11. října na Slovensku, do České republiky dorazila z Vídně.</w:t>
      </w:r>
    </w:p>
    <w:p>
      <w:pPr/>
      <w:r>
        <w:rPr/>
        <w:t xml:space="preserve">Václav Sciskala, předseda včelařů okresu Karviná: “Propagují včelí produkty a nabízej lidem, pokud chtějí přispět k záchraně včel, tak tím, že budou kupovat med.”</w:t>
      </w:r>
    </w:p>
    <w:p>
      <w:pPr/>
      <w:r>
        <w:rPr/>
        <w:t xml:space="preserve">Na svých zastávkách rozdávali lidem propagační materiály a setkávali se a debatovali s tamními včelaři.</w:t>
      </w:r>
    </w:p>
    <w:p>
      <w:pPr/>
      <w:r>
        <w:rPr/>
        <w:t xml:space="preserve">anketa, včelaři: “Myslím si, že to, o co nám šlo, se povedlo a lidé budou hlasitěji o těch problémech mluvit. ”Hodně nám pomohli naše malé automobily, protože už na cestách moc nejezdí.”</w:t>
      </w:r>
    </w:p>
    <w:p>
      <w:pPr/>
      <w:r>
        <w:rPr/>
        <w:t xml:space="preserve">Podle organizátorů sklidila mise včelařů úspěch a rozhodně v ní hodlají pokračovat. Na cestu po Evropě se chtějí vydat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96/vcelari-z-cele-evropy-upozornovali-na-uhyn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2026-04-17T16:14:27+02:00</dcterms:created>
  <dcterms:modified xsi:type="dcterms:W3CDTF">2026-04-17T16:14:27+02:00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