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19.11.2015,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Skladatel Vejvoda oslavil v Karviné 70. narozeniny</w:t>
      </w:r>
    </w:p>
    <w:p>
      <w:pPr/>
      <w:r>
        <w:rPr/>
        <w:t xml:space="preserve">Josef Vejvoda, nejmladší ze tří synů kapelníka a hudebního skladatele Jaromíra Vejvody, autora polky Škoda lásky, oslavil své sedmdesáté narozeniny s Malou černou hudbou a a karvinskými příznivci dechové hudby v sále městského domu kultury. Šlo o poslední ze série asi třiceti žánrově různých koncertů, které se k jeho jubileu pořádaly.</w:t>
      </w:r>
    </w:p>
    <w:p>
      <w:pPr/>
      <w:r>
        <w:rPr/>
        <w:t xml:space="preserve">S Malou černou hudbou, která často hraje reperotár skladatelů Vejvodových, se jubilant zná více než 13 let. Poprvé se muzikanti potkali se skladatelem na mezinárodním festivalu ve Zbraslavi. Už rok na to se Josef Vejvoda do Karviné podíval.</w:t>
      </w:r>
    </w:p>
    <w:p>
      <w:pPr/>
      <w:r>
        <w:rPr/>
        <w:t xml:space="preserve">Josef Vejvoda, hudební skladatel: “Tenkrát jsem přinesl ještě mokrou skladbu, která se jmenovala Jak za mlada . To byla skladba, kterou jsem věnoval tatínkovi, ke stému výročí narození a navíc ji na Pražském jaru dirigoval Libor Pešek. To byla pro mě velká pocta.”</w:t>
      </w:r>
    </w:p>
    <w:p>
      <w:pPr/>
      <w:r>
        <w:rPr/>
        <w:t xml:space="preserve">Milan Kupka, kapelník Malé černé hudby: “To přátelství trvá a jen ať ten Pepík vydrží žít aspoň ještě 20-30 roků.”</w:t>
      </w:r>
    </w:p>
    <w:p>
      <w:pPr/>
      <w:r>
        <w:rPr/>
        <w:t xml:space="preserve">K životnímu jubileu věnovala Josefu Vejvodovi Malá černá hudba krásný skleněný džbán s jeho portétrem a blahopřáním.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9231/skladatel-vejvoda-oslavil-v-karvine-70-narozen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2026-05-19T04:03:11+02:00</dcterms:created>
  <dcterms:modified xsi:type="dcterms:W3CDTF">2026-05-19T04:03:11+02:00</dcterms:modified>
</cp:coreProperties>
</file>

<file path=docProps/custom.xml><?xml version="1.0" encoding="utf-8"?>
<Properties xmlns="http://schemas.openxmlformats.org/officeDocument/2006/custom-properties" xmlns:vt="http://schemas.openxmlformats.org/officeDocument/2006/docPropsVTypes"/>
</file>