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radili, jak na špatné prodejce</w:t>
      </w:r>
    </w:p>
    <w:p>
      <w:pPr/>
      <w:r>
        <w:rPr/>
        <w:t xml:space="preserve">Nejvíce stížností na reklamace, ať už na nákupu zboží nebo služeb, řeší živnostenský úřad v Novém Jičíně v letním období a pak především v lednu a únoru, tedy po Vánocích. </w:t>
      </w:r>
    </w:p>
    <w:p>
      <w:pPr/>
      <w:r>
        <w:rPr/>
        <w:t xml:space="preserve">“Vždycky říkáme tu důležitou poučku, vždy si vyžádat doklad o jakékoliv službě, o jakémkoliv prodeji,” upozornil Stanislav Bartoň z Obecního živnostenského úřadu Nový Jičín. </w:t>
      </w:r>
    </w:p>
    <w:p>
      <w:pPr/>
      <w:r>
        <w:rPr/>
        <w:t xml:space="preserve">Zatímco v kamenném obchodě dostáváme ve valné většině případů doklad od zboží do ruky zcela automaticky, při nákupu na trzích a jarmarcích je na nás, abychom si o něj sami řekli.  </w:t>
      </w:r>
    </w:p>
    <w:p>
      <w:pPr/>
      <w:r>
        <w:rPr/>
        <w:t xml:space="preserve">“Podle zákona si musíme vyžádat doklad o koupi. Není to samozřejmostí, že by ho museli dávat, je to na vyžádání, spousta lidí si to neuvědomuje, a hlavně, aby tam byla vždy adresa, kdo prodává,” uvedla Marcela Reichelová, předsedkyně Sdružení na obranu spotřebitelů Moravy a Slezska </w:t>
      </w:r>
    </w:p>
    <w:p>
      <w:pPr/>
      <w:r>
        <w:rPr/>
        <w:t xml:space="preserve">Další věc, na kterou se lidé na semináři v aule novojičínské radnice nejvíce ptali, bylo to, kdy a na co uplatnit možnost vrátit zakoupené zboží, v případě, že se jedná o nevhodný dárek. </w:t>
      </w:r>
    </w:p>
    <w:p>
      <w:pPr/>
      <w:r>
        <w:rPr/>
        <w:t xml:space="preserve">“Pokud kupujete něco v kamenném obchodě a nevykazuje to jakoukoliv vadu, nemáte právo do 14 dnů odstoupit tak, jak nám to umožňuje například nákup přes internet,” zdůraznila  </w:t>
      </w:r>
    </w:p>
    <w:p>
      <w:pPr/>
      <w:r>
        <w:rPr/>
        <w:t xml:space="preserve">Marcela Reichelová.</w:t>
      </w:r>
    </w:p>
    <w:p>
      <w:pPr/>
      <w:r>
        <w:rPr/>
        <w:t xml:space="preserve">Vánoční nákupy mají v tomto směru přece jen určitou výhodu. Řada prodejců, zejména větší obchodní řetězce, umožňují určitý nadstandard - nechtěný dárek do určité doby přece jen bez problémů vrátit nebo vyměnit.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262/v-novem-jicine-radili-jak-na-spatne-prodej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2026-06-04T08:01:18+02:00</dcterms:created>
  <dcterms:modified xsi:type="dcterms:W3CDTF">2026-06-04T08:01:18+02:00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