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Armáda spásy zahájila novou službu pro bezdomovce</w:t>
      </w:r>
    </w:p>
    <w:p>
      <w:pPr/>
      <w:r>
        <w:rPr/>
        <w:t xml:space="preserve">Alkoholiků končících na ulici stále přibývá. Armáda spásy se rozhodla, že je třeba těmto lidem dát šanci a přebudovala nocléhárnu na službu následné péče. Po rok a půl dlouhé terapii by se měl zcela vyléčený člověk zapojit opět do normální společnosti. Na otevření Domu pod svahem se přišlo podívat mnoho odborníků z různých měst.</w:t>
      </w:r>
    </w:p>
    <w:p>
      <w:pPr/>
      <w:r>
        <w:rPr/>
        <w:t xml:space="preserve">Služba je určena maximálně pro 15 lidí. Prvních pět už si zvyká na režim. Pobyt bude rozdělen do tří fází. Tomáš Kolondra, asist. Oblast. Řed. Armády spásy Morava: </w:t>
      </w:r>
      <w:r>
        <w:rPr>
          <w:i w:val="1"/>
          <w:iCs w:val="1"/>
        </w:rPr>
        <w:t xml:space="preserve">„Někteří si zvykají postupně, někteří to snáší hůř. My jsme museli reagovat, že jsme trochu denní režim pozměnili, snad ke spokojenosti všem. Chci ale zdůraznit, že denní program je hodně nabitý, pevný a stojíme za tím, aby se plnil. Naší uživatelé jsou především zapojeni do pracovních terapií. Pracuje se s nimi pomocí individálních a skupinových terapií. A zaměřujeme se také na volnočasové aktivity a krom toho mají i vé osobní volno."</w:t>
      </w:r>
    </w:p>
    <w:p>
      <w:pPr/>
      <w:r>
        <w:rPr/>
        <w:t xml:space="preserve">Kvůli alkoholu na ulici skončil i 33 letý Petr Szczypka z Českého Těšína. Petr Szczypka, klient centra: „Jsem tady proto, že chci začít nový život, beru to tady jako </w:t>
      </w:r>
      <w:r>
        <w:rPr>
          <w:i w:val="1"/>
          <w:iCs w:val="1"/>
        </w:rPr>
        <w:t xml:space="preserve">nějaký odrazový můstek, kde mi mohou pomoci najít práci, bydlení, abych mohl žít zase jako slušný řádný občan. A ne jako nějaké opilé prase před Tescem." </w:t>
      </w:r>
    </w:p>
    <w:p>
      <w:pPr/>
      <w:r>
        <w:rPr/>
        <w:t xml:space="preserve">Balvan (nechtěl uvést pravé jméno), klient centra: </w:t>
      </w:r>
      <w:r>
        <w:rPr>
          <w:i w:val="1"/>
          <w:iCs w:val="1"/>
        </w:rPr>
        <w:t xml:space="preserve">„Já jsem se tady dostal, protože jsem alkoholik a ten pobyt mi dává, že jsem od alkoholu pryč."</w:t>
      </w:r>
    </w:p>
    <w:p>
      <w:pPr/>
      <w:r>
        <w:rPr/>
        <w:t xml:space="preserve">Jednou z terapií je i starání se o hospodářská zvířata.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927/armada-spasy-zahajila-novou-sluzbu-pro-bezdom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2026-05-16T07:12:52+02:00</dcterms:created>
  <dcterms:modified xsi:type="dcterms:W3CDTF">2026-05-16T07:12:52+02:00</dcterms:modified>
</cp:coreProperties>
</file>

<file path=docProps/custom.xml><?xml version="1.0" encoding="utf-8"?>
<Properties xmlns="http://schemas.openxmlformats.org/officeDocument/2006/custom-properties" xmlns:vt="http://schemas.openxmlformats.org/officeDocument/2006/docPropsVTypes"/>
</file>