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řidiči, který srazil dítě a ujel</w:t>
      </w:r>
    </w:p>
    <w:p>
      <w:pPr/>
      <w:r>
        <w:rPr/>
        <w:t xml:space="preserve">Zlatuše Viačková, mluvčí PČR Karviná: „V sobotu 5. prosince v 15.10 hod. zatím nezjištěný řidič srazil v městské části Karviná-Ráj sedmiletou dívenku. Po střetu nezastavil a dívce neposkytl první pomoc.“</w:t>
      </w:r>
    </w:p>
    <w:p>
      <w:pPr/>
      <w:r>
        <w:rPr/>
        <w:t xml:space="preserve">Sražená dívka naštěstí utrpěla jen lehká zranění a po ošetření byla propuštěna do domácího léčení.</w:t>
      </w:r>
    </w:p>
    <w:p>
      <w:pPr/>
      <w:r>
        <w:rPr/>
        <w:t xml:space="preserve">anketa, obyvatelka Karviné: „Viděli jsme tady v zatáčce blikat světla, že se něco stalo. Co přesně nevím, protože jsem hlídala vnučku.“</w:t>
      </w:r>
    </w:p>
    <w:p>
      <w:pPr/>
      <w:r>
        <w:rPr/>
        <w:t xml:space="preserve">Policie proto hledá všechny svědky této nehody, aby jakékoli informace vedoucí k dopadení nezodpovědného řidiče nahlásili na nejbližší policejní služebnu nebo na bezplatnou linku 158.</w:t>
      </w:r>
    </w:p>
    <w:p>
      <w:pPr/>
      <w:r>
        <w:rPr/>
        <w:t xml:space="preserve">Zlatuše Viačková, mluvčí PČR Karviná: „Řidiči, který po střetu nezastaví a neposkytne první pomoc, hrozí až pětileté vězení.“</w:t>
      </w:r>
    </w:p>
    <w:p>
      <w:pPr/>
      <w:r>
        <w:rPr/>
        <w:t xml:space="preserve">anketa, obyvatele Karviné: „Já bych mu vzal papíry nadosmrti, aby už nikdy nejezdil.“  „Řidiči tady jezdí strašně rychle a přitom tady chodí tady děti do školy. Měli by zpomalit. Může se stát nehoda, tak jak se stala teď.“</w:t>
      </w:r>
    </w:p>
    <w:p>
      <w:pPr/>
      <w:r>
        <w:rPr/>
        <w:t xml:space="preserve">Zlatuše Viačková, mluvčí PČR Karviná: „Řidiči by obecně měli počítat s tím, že na sídlištích děti prostě běhají a že může dojít k situaci, kdy mezi vozidly jim vběhne dítě pod kola.“</w:t>
      </w:r>
    </w:p>
    <w:p>
      <w:pPr/>
      <w:r>
        <w:rPr/>
        <w:t xml:space="preserve">Následky takovéto srážky pak mohou být i tragické.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68/policie-patra-po-ridici-ktery-srazil-dite-a-uj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2026-05-18T11:11:53+02:00</dcterms:created>
  <dcterms:modified xsi:type="dcterms:W3CDTF">2026-05-18T11:11:53+02:00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