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květech už nebude každoroční akcí</w:t>
      </w:r>
    </w:p>
    <w:p>
      <w:pPr/>
      <w:r>
        <w:rPr/>
        <w:t xml:space="preserve">Městské slavnosti, ocenění osobností nebo vánoční městečko. To jsou jen některé tradiční akce, které se každoročně pořádají v Havířově. K nim patří i Havířov v květech. Květinový průvod s více než dvěma tisíci účinkujícími a nazdobené alegorické vozy jsou k vidění jen právě v tomto městě. Zastupitelé nyní rozhodli, že se akce už nebude pořádat pravidelně každý rok.</w:t>
      </w:r>
    </w:p>
    <w:p>
      <w:pPr/>
      <w:r>
        <w:rPr/>
        <w:t xml:space="preserve">Daniel Vachtarčík (HPH), náměstek primátora: “Havířov v květech je akce, která je velmi reprezentativní pro naše město. My jsme při tom každoročním konání nechtěli, aby akce zevšedněla. Mimo jiné je také velice nákladná. Akce bude konána v kulatých a půl kulatých výročích města. A protože pětileté období nám přišlo ještě velké, tak jsme se rozhodli schválit, že se Havířov v květech bude konat mezi tímto půl kulatým obdobím. Vždy tedy po třech a po dvou letech”.</w:t>
      </w:r>
    </w:p>
    <w:p>
      <w:pPr/>
      <w:r>
        <w:rPr/>
        <w:t xml:space="preserve">Mnozí lidé si už na akci zvykli a bude jim chybět.</w:t>
      </w:r>
    </w:p>
    <w:p>
      <w:pPr/>
      <w:r>
        <w:rPr/>
        <w:t xml:space="preserve">anketa, obyvatelé Havířova: </w:t>
      </w:r>
    </w:p>
    <w:p>
      <w:pPr/>
      <w:r>
        <w:rPr/>
        <w:t xml:space="preserve">“Akce se mi vždy líbila a chodili jsme se na kytky dívat. Je to škoda, že to nebude každý rok”.</w:t>
      </w:r>
    </w:p>
    <w:p>
      <w:pPr/>
      <w:r>
        <w:rPr/>
        <w:t xml:space="preserve">“Asi na to nejsou peníze. Je to škoda”.</w:t>
      </w:r>
    </w:p>
    <w:p>
      <w:pPr/>
      <w:r>
        <w:rPr/>
        <w:t xml:space="preserve">“V žádném případě to nikomu nezevšední. Havířov i okolí je velké a lidé chodili”.</w:t>
      </w:r>
    </w:p>
    <w:p>
      <w:pPr/>
      <w:r>
        <w:rPr/>
        <w:t xml:space="preserve">“Já jsem myslel, že to bude každý rok. To by bylo lepší”.</w:t>
      </w:r>
    </w:p>
    <w:p>
      <w:pPr/>
      <w:r>
        <w:rPr/>
        <w:t xml:space="preserve">Nejbližší konání květinového průvodu se bude konat v roce 2018 a následně o dva roky později, kdy bude Havířov slavit 65. výročí.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426/havirov-v-kvetech-uz-nebude-kazdoroc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2026-05-03T01:31:57+02:00</dcterms:created>
  <dcterms:modified xsi:type="dcterms:W3CDTF">2026-05-03T01:31:57+02:00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